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4299" w:rsidP="00F27331" w:rsidRDefault="00754299" w14:paraId="17D82FD0" w14:textId="5FAFE999">
      <w:pPr>
        <w:pStyle w:val="Zkladntext"/>
        <w:spacing w:after="113"/>
        <w:rPr>
          <w:rFonts w:ascii="Calibri" w:hAnsi="Calibri" w:cs="Calibri"/>
        </w:rPr>
      </w:pPr>
    </w:p>
    <w:p w:rsidRPr="00F27331" w:rsidR="00754299" w:rsidP="00C524C9" w:rsidRDefault="00754299" w14:paraId="76F6FBD5" w14:textId="6C5FBBFF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6B709E">
        <w:rPr>
          <w:rFonts w:ascii="Calibri" w:hAnsi="Calibri" w:cs="Calibri"/>
          <w:sz w:val="22"/>
          <w:szCs w:val="22"/>
        </w:rPr>
        <w:t>2</w:t>
      </w:r>
      <w:r w:rsidR="005175FD">
        <w:rPr>
          <w:rFonts w:ascii="Calibri" w:hAnsi="Calibri" w:cs="Calibri"/>
          <w:sz w:val="22"/>
          <w:szCs w:val="22"/>
        </w:rPr>
        <w:t>8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63289E">
        <w:rPr>
          <w:rFonts w:ascii="Calibri" w:hAnsi="Calibri" w:cs="Calibri"/>
          <w:sz w:val="22"/>
          <w:szCs w:val="22"/>
        </w:rPr>
        <w:t xml:space="preserve">března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:rsidRPr="00976EF9" w:rsidR="00F761FB" w:rsidP="001C22E3" w:rsidRDefault="007B2D1F" w14:paraId="688C4FA8" w14:textId="6F6E6C13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Nad projektem Vila dům Na Vinici od PSN </w:t>
      </w:r>
      <w:r w:rsidR="00710425">
        <w:rPr>
          <w:rFonts w:ascii="Calibri" w:hAnsi="Calibri" w:cs="Calibri"/>
          <w:b/>
          <w:bCs/>
          <w:color w:val="000000"/>
          <w:sz w:val="28"/>
          <w:szCs w:val="28"/>
        </w:rPr>
        <w:t>zavlála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glajcha</w:t>
      </w:r>
    </w:p>
    <w:p w:rsidR="007B2D1F" w:rsidP="001C22E3" w:rsidRDefault="00F0604E" w14:paraId="4D1A6E20" w14:textId="41C67E03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Společnost PSN</w:t>
      </w:r>
      <w:r w:rsidR="009712A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7B2D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dovedla do fáze hrubé stavby projekt Vila dům Na Vinici </w:t>
      </w:r>
      <w:r w:rsidR="00262B2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na</w:t>
      </w:r>
      <w:r w:rsidR="007B2D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pražských Vinohradech. </w:t>
      </w:r>
      <w:r w:rsidR="00BC2CA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Vyrůstá zde </w:t>
      </w:r>
      <w:r w:rsidR="007B2D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celkem 27 bytů v dispozicích 1+kk až 3+kk</w:t>
      </w:r>
      <w:r w:rsidR="00A558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  <w:r w:rsidR="00262B2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většin</w:t>
      </w:r>
      <w:r w:rsidR="00B766E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</w:t>
      </w:r>
      <w:r w:rsidR="00262B2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A558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 balkonem či předzahrádkou</w:t>
      </w:r>
      <w:r w:rsidR="007B2D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Třetina z nich </w:t>
      </w:r>
      <w:r w:rsidR="00A558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již</w:t>
      </w:r>
      <w:r w:rsidR="00D55DD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našla nové majitele</w:t>
      </w:r>
      <w:r w:rsidR="00DC27E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 Kolaudace je plánovaná na</w:t>
      </w:r>
      <w:r w:rsidR="00202FE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9F58D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léto</w:t>
      </w:r>
      <w:r w:rsidR="00202FE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DC27E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letošního roku.</w:t>
      </w:r>
    </w:p>
    <w:p w:rsidR="0095210F" w:rsidP="0095210F" w:rsidRDefault="00FA481E" w14:paraId="5A824FB3" w14:textId="76DD0823">
      <w:pPr>
        <w:jc w:val="both"/>
        <w:rPr>
          <w:rFonts w:ascii="Calibri" w:hAnsi="Calibri" w:cs="Calibri"/>
          <w:color w:val="000000"/>
        </w:rPr>
      </w:pPr>
      <w:r w:rsidRPr="00DC27E3">
        <w:rPr>
          <w:rFonts w:ascii="Calibri" w:hAnsi="Calibri" w:eastAsia="NSimSun" w:cs="Calibri"/>
          <w:i/>
          <w:iCs/>
          <w:noProof/>
          <w:color w:val="000000"/>
          <w:kern w:val="2"/>
          <w:sz w:val="24"/>
          <w:szCs w:val="24"/>
          <w:lang w:eastAsia="cs-CZ" w:bidi="hi-IN"/>
        </w:rPr>
        <w:drawing>
          <wp:anchor distT="0" distB="0" distL="114300" distR="114300" simplePos="0" relativeHeight="251663360" behindDoc="1" locked="0" layoutInCell="1" allowOverlap="1" wp14:anchorId="3B523379" wp14:editId="141E67B4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800000" cy="1199824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6" name="Obrázek 6" descr="Obsah obrázku exteriér, strom, silnice, u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exteriér, strom, silnice, ulice&#10;&#10;Popis byl vytvořen automaticky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F06">
        <w:rPr>
          <w:rFonts w:ascii="Calibri" w:hAnsi="Calibri" w:cs="Calibri"/>
          <w:bCs/>
          <w:iCs/>
          <w:color w:val="000000"/>
        </w:rPr>
        <w:t>V k</w:t>
      </w:r>
      <w:r w:rsidR="00246E83">
        <w:rPr>
          <w:rFonts w:ascii="Calibri" w:hAnsi="Calibri" w:cs="Calibri"/>
          <w:bCs/>
          <w:iCs/>
          <w:color w:val="000000"/>
        </w:rPr>
        <w:t>omorní</w:t>
      </w:r>
      <w:r w:rsidR="00912F06">
        <w:rPr>
          <w:rFonts w:ascii="Calibri" w:hAnsi="Calibri" w:cs="Calibri"/>
          <w:bCs/>
          <w:iCs/>
          <w:color w:val="000000"/>
        </w:rPr>
        <w:t>m</w:t>
      </w:r>
      <w:r w:rsidR="00246E83">
        <w:rPr>
          <w:rFonts w:ascii="Calibri" w:hAnsi="Calibri" w:cs="Calibri"/>
          <w:bCs/>
          <w:iCs/>
          <w:color w:val="000000"/>
        </w:rPr>
        <w:t xml:space="preserve"> p</w:t>
      </w:r>
      <w:r w:rsidRPr="00BE73B9" w:rsidR="00BE73B9">
        <w:rPr>
          <w:rFonts w:ascii="Calibri" w:hAnsi="Calibri" w:cs="Calibri"/>
          <w:color w:val="000000"/>
        </w:rPr>
        <w:t>rojekt</w:t>
      </w:r>
      <w:r w:rsidR="00912F06">
        <w:rPr>
          <w:rFonts w:ascii="Calibri" w:hAnsi="Calibri" w:cs="Calibri"/>
          <w:color w:val="000000"/>
        </w:rPr>
        <w:t>u</w:t>
      </w:r>
      <w:r w:rsidRPr="00BE73B9" w:rsidR="00BE73B9">
        <w:rPr>
          <w:rFonts w:ascii="Calibri" w:hAnsi="Calibri" w:cs="Calibri"/>
          <w:color w:val="000000"/>
        </w:rPr>
        <w:t xml:space="preserve"> </w:t>
      </w:r>
      <w:hyperlink w:history="1" r:id="rId9">
        <w:r w:rsidRPr="00DF61FD" w:rsidR="00BE73B9">
          <w:rPr>
            <w:rStyle w:val="Hypertextovodkaz"/>
            <w:rFonts w:ascii="Calibri" w:hAnsi="Calibri" w:cs="Calibri"/>
          </w:rPr>
          <w:t>Vila dům Na Vinici</w:t>
        </w:r>
      </w:hyperlink>
      <w:r w:rsidR="00912F06">
        <w:rPr>
          <w:rStyle w:val="Hypertextovodkaz"/>
          <w:rFonts w:ascii="Calibri" w:hAnsi="Calibri" w:cs="Calibri"/>
        </w:rPr>
        <w:t xml:space="preserve"> </w:t>
      </w:r>
      <w:r w:rsidR="00912F06">
        <w:rPr>
          <w:rFonts w:ascii="Calibri" w:hAnsi="Calibri" w:cs="Calibri"/>
          <w:color w:val="000000"/>
        </w:rPr>
        <w:t>d</w:t>
      </w:r>
      <w:r w:rsidR="00262B25">
        <w:rPr>
          <w:rFonts w:ascii="Calibri" w:hAnsi="Calibri" w:cs="Calibri"/>
          <w:color w:val="000000"/>
        </w:rPr>
        <w:t>eveloper dovršil stavbu</w:t>
      </w:r>
      <w:r w:rsidRPr="00262B25" w:rsidR="00262B25">
        <w:rPr>
          <w:rFonts w:ascii="Calibri" w:hAnsi="Calibri" w:cs="Calibri"/>
          <w:color w:val="000000"/>
        </w:rPr>
        <w:t xml:space="preserve"> železobetonové konstrukce</w:t>
      </w:r>
      <w:r w:rsidR="00246E83">
        <w:rPr>
          <w:rFonts w:ascii="Calibri" w:hAnsi="Calibri" w:cs="Calibri"/>
          <w:color w:val="000000"/>
        </w:rPr>
        <w:t xml:space="preserve"> a n</w:t>
      </w:r>
      <w:r w:rsidR="00262B25">
        <w:rPr>
          <w:rFonts w:ascii="Calibri" w:hAnsi="Calibri" w:cs="Calibri"/>
          <w:color w:val="000000"/>
        </w:rPr>
        <w:t xml:space="preserve">yní </w:t>
      </w:r>
      <w:r w:rsidR="00246E83">
        <w:rPr>
          <w:rFonts w:ascii="Calibri" w:hAnsi="Calibri" w:cs="Calibri"/>
          <w:color w:val="000000"/>
        </w:rPr>
        <w:t>přistoupil k osazování oken. Dále</w:t>
      </w:r>
      <w:r w:rsidR="00262B25">
        <w:rPr>
          <w:rFonts w:ascii="Calibri" w:hAnsi="Calibri" w:cs="Calibri"/>
          <w:color w:val="000000"/>
        </w:rPr>
        <w:t xml:space="preserve"> pokračují vyzdívky bytových příček a instalují se </w:t>
      </w:r>
      <w:r w:rsidRPr="00262B25" w:rsidR="00262B25">
        <w:rPr>
          <w:rFonts w:ascii="Calibri" w:hAnsi="Calibri" w:cs="Calibri"/>
          <w:color w:val="000000"/>
        </w:rPr>
        <w:t>rozvody technických zařízení</w:t>
      </w:r>
      <w:r w:rsidR="00262B25">
        <w:rPr>
          <w:rFonts w:ascii="Calibri" w:hAnsi="Calibri" w:cs="Calibri"/>
          <w:color w:val="000000"/>
        </w:rPr>
        <w:t>.</w:t>
      </w:r>
      <w:r w:rsidR="00DF61FD">
        <w:rPr>
          <w:rFonts w:ascii="Calibri" w:hAnsi="Calibri" w:cs="Calibri"/>
          <w:color w:val="000000"/>
        </w:rPr>
        <w:t xml:space="preserve"> </w:t>
      </w:r>
      <w:r w:rsidRPr="00DF61FD" w:rsidR="00DF61FD">
        <w:rPr>
          <w:rFonts w:ascii="Calibri" w:hAnsi="Calibri" w:cs="Calibri"/>
          <w:color w:val="000000"/>
        </w:rPr>
        <w:t xml:space="preserve">Práce samozřejmě postupují rovněž </w:t>
      </w:r>
      <w:r w:rsidR="00262B25">
        <w:rPr>
          <w:rFonts w:ascii="Calibri" w:hAnsi="Calibri" w:cs="Calibri"/>
          <w:color w:val="000000"/>
        </w:rPr>
        <w:t>v exteriéru, konkrétně na fasádách a také terénních úpravách.</w:t>
      </w:r>
      <w:r w:rsidR="0095210F">
        <w:rPr>
          <w:rFonts w:ascii="Calibri" w:hAnsi="Calibri" w:cs="Calibri"/>
          <w:color w:val="000000"/>
        </w:rPr>
        <w:t xml:space="preserve"> Generálním dodavatelem stavby je společnost POHL cz. </w:t>
      </w:r>
      <w:hyperlink w:history="1" r:id="rId10">
        <w:r w:rsidRPr="00DC27E3" w:rsidR="0095210F">
          <w:rPr>
            <w:rStyle w:val="Hypertextovodkaz"/>
            <w:rFonts w:ascii="Calibri" w:hAnsi="Calibri" w:cs="Calibri"/>
          </w:rPr>
          <w:t>PSN</w:t>
        </w:r>
      </w:hyperlink>
      <w:r w:rsidR="0095210F">
        <w:rPr>
          <w:rFonts w:ascii="Calibri" w:hAnsi="Calibri" w:cs="Calibri"/>
          <w:color w:val="000000"/>
        </w:rPr>
        <w:t xml:space="preserve"> plánuje budovu zkolaudovat letos v létě, noví obyvatelé by se měli stěhovat na počátku roku 2023.</w:t>
      </w:r>
    </w:p>
    <w:p w:rsidR="00876E6D" w:rsidP="00876E6D" w:rsidRDefault="00FA481E" w14:paraId="722D42CC" w14:textId="796FB32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eastAsia="NSimSun" w:cs="Calibri"/>
          <w:i/>
          <w:iCs/>
          <w:noProof/>
          <w:color w:val="FF0000"/>
          <w:kern w:val="2"/>
          <w:sz w:val="24"/>
          <w:szCs w:val="24"/>
          <w:lang w:eastAsia="cs-CZ" w:bidi="hi-IN"/>
        </w:rPr>
        <w:drawing>
          <wp:anchor distT="0" distB="0" distL="114300" distR="114300" simplePos="0" relativeHeight="251664384" behindDoc="1" locked="0" layoutInCell="1" allowOverlap="1" wp14:anchorId="49CE63D9" wp14:editId="13EF2E7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800000" cy="1571032"/>
            <wp:effectExtent l="0" t="0" r="0" b="0"/>
            <wp:wrapTight wrapText="bothSides">
              <wp:wrapPolygon edited="0">
                <wp:start x="0" y="0"/>
                <wp:lineTo x="0" y="21216"/>
                <wp:lineTo x="21265" y="21216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54 upr_revCrest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71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7E3" w:rsidR="00876E6D">
        <w:rPr>
          <w:rFonts w:ascii="Calibri" w:hAnsi="Calibri" w:cs="Calibri"/>
          <w:i/>
          <w:iCs/>
          <w:color w:val="000000"/>
        </w:rPr>
        <w:t xml:space="preserve">„Máme radost, </w:t>
      </w:r>
      <w:r w:rsidR="00262B25">
        <w:rPr>
          <w:rFonts w:ascii="Calibri" w:hAnsi="Calibri" w:cs="Calibri"/>
          <w:i/>
          <w:iCs/>
          <w:color w:val="000000"/>
        </w:rPr>
        <w:t xml:space="preserve">že </w:t>
      </w:r>
      <w:r w:rsidRPr="00DC27E3" w:rsidR="00876E6D">
        <w:rPr>
          <w:rFonts w:ascii="Calibri" w:hAnsi="Calibri" w:cs="Calibri"/>
          <w:i/>
          <w:iCs/>
          <w:color w:val="000000"/>
        </w:rPr>
        <w:t xml:space="preserve">stavba zatím </w:t>
      </w:r>
      <w:proofErr w:type="gramStart"/>
      <w:r w:rsidRPr="00DC27E3" w:rsidR="00876E6D">
        <w:rPr>
          <w:rFonts w:ascii="Calibri" w:hAnsi="Calibri" w:cs="Calibri"/>
          <w:i/>
          <w:iCs/>
          <w:color w:val="000000"/>
        </w:rPr>
        <w:t>běží</w:t>
      </w:r>
      <w:proofErr w:type="gramEnd"/>
      <w:r w:rsidRPr="00DC27E3" w:rsidR="00876E6D">
        <w:rPr>
          <w:rFonts w:ascii="Calibri" w:hAnsi="Calibri" w:cs="Calibri"/>
          <w:i/>
          <w:iCs/>
          <w:color w:val="000000"/>
        </w:rPr>
        <w:t xml:space="preserve"> podle plánu</w:t>
      </w:r>
      <w:r w:rsidR="00262B25">
        <w:rPr>
          <w:rFonts w:ascii="Calibri" w:hAnsi="Calibri" w:cs="Calibri"/>
          <w:i/>
          <w:iCs/>
          <w:color w:val="000000"/>
        </w:rPr>
        <w:t xml:space="preserve"> – a to i </w:t>
      </w:r>
      <w:r w:rsidRPr="00DC27E3" w:rsidR="00262B25">
        <w:rPr>
          <w:rFonts w:ascii="Calibri" w:hAnsi="Calibri" w:cs="Calibri"/>
          <w:i/>
          <w:iCs/>
          <w:color w:val="000000"/>
        </w:rPr>
        <w:t xml:space="preserve">přes všechny nepříznivé faktory, které </w:t>
      </w:r>
      <w:r w:rsidRPr="00DC27E3" w:rsidR="00FD128F">
        <w:rPr>
          <w:rFonts w:ascii="Calibri" w:hAnsi="Calibri" w:cs="Calibri"/>
          <w:i/>
          <w:iCs/>
          <w:color w:val="000000"/>
        </w:rPr>
        <w:t xml:space="preserve">v uplynulých měsících </w:t>
      </w:r>
      <w:r w:rsidRPr="00DC27E3" w:rsidR="00262B25">
        <w:rPr>
          <w:rFonts w:ascii="Calibri" w:hAnsi="Calibri" w:cs="Calibri"/>
          <w:i/>
          <w:iCs/>
          <w:color w:val="000000"/>
        </w:rPr>
        <w:t xml:space="preserve">zasáhly </w:t>
      </w:r>
      <w:r w:rsidR="00FD128F">
        <w:rPr>
          <w:rFonts w:ascii="Calibri" w:hAnsi="Calibri" w:cs="Calibri"/>
          <w:i/>
          <w:iCs/>
          <w:color w:val="000000"/>
        </w:rPr>
        <w:t xml:space="preserve">celý </w:t>
      </w:r>
      <w:r w:rsidRPr="00DC27E3" w:rsidR="00262B25">
        <w:rPr>
          <w:rFonts w:ascii="Calibri" w:hAnsi="Calibri" w:cs="Calibri"/>
          <w:i/>
          <w:iCs/>
          <w:color w:val="000000"/>
        </w:rPr>
        <w:t>realitní trh</w:t>
      </w:r>
      <w:r w:rsidR="00262B25">
        <w:rPr>
          <w:rFonts w:ascii="Calibri" w:hAnsi="Calibri" w:cs="Calibri"/>
          <w:i/>
          <w:iCs/>
          <w:color w:val="000000"/>
        </w:rPr>
        <w:t xml:space="preserve">, jako například </w:t>
      </w:r>
      <w:r w:rsidR="0003472D">
        <w:rPr>
          <w:rFonts w:ascii="Calibri" w:hAnsi="Calibri" w:cs="Calibri"/>
          <w:i/>
          <w:iCs/>
          <w:color w:val="000000"/>
        </w:rPr>
        <w:t xml:space="preserve">extrémní </w:t>
      </w:r>
      <w:r w:rsidR="00262B25">
        <w:rPr>
          <w:rFonts w:ascii="Calibri" w:hAnsi="Calibri" w:cs="Calibri"/>
          <w:i/>
          <w:iCs/>
          <w:color w:val="000000"/>
        </w:rPr>
        <w:t xml:space="preserve">zdražování stavebních materiálů </w:t>
      </w:r>
      <w:r w:rsidR="00033D16">
        <w:rPr>
          <w:rFonts w:ascii="Calibri" w:hAnsi="Calibri" w:cs="Calibri"/>
          <w:i/>
          <w:iCs/>
          <w:color w:val="000000"/>
        </w:rPr>
        <w:t>a</w:t>
      </w:r>
      <w:r w:rsidR="008F0E61">
        <w:rPr>
          <w:rFonts w:ascii="Calibri" w:hAnsi="Calibri" w:cs="Calibri"/>
          <w:i/>
          <w:iCs/>
          <w:color w:val="000000"/>
        </w:rPr>
        <w:t> </w:t>
      </w:r>
      <w:r w:rsidR="00262B25">
        <w:rPr>
          <w:rFonts w:ascii="Calibri" w:hAnsi="Calibri" w:cs="Calibri"/>
          <w:i/>
          <w:iCs/>
          <w:color w:val="000000"/>
        </w:rPr>
        <w:t>nedostatek pracovní síly</w:t>
      </w:r>
      <w:r w:rsidRPr="00DC27E3" w:rsidR="00DC27E3">
        <w:rPr>
          <w:rFonts w:ascii="Calibri" w:hAnsi="Calibri" w:cs="Calibri"/>
          <w:i/>
          <w:iCs/>
          <w:color w:val="000000"/>
        </w:rPr>
        <w:t>,“</w:t>
      </w:r>
      <w:r w:rsidR="00DC27E3">
        <w:rPr>
          <w:rFonts w:ascii="Calibri" w:hAnsi="Calibri" w:cs="Calibri"/>
          <w:color w:val="000000"/>
        </w:rPr>
        <w:t xml:space="preserve"> uvádí </w:t>
      </w:r>
      <w:r w:rsidRPr="00DC27E3" w:rsidR="00DC27E3">
        <w:rPr>
          <w:rFonts w:ascii="Calibri" w:hAnsi="Calibri" w:cs="Calibri"/>
          <w:color w:val="000000"/>
        </w:rPr>
        <w:t>ředitel developmentu společnosti PSN Štěpán Smrčka</w:t>
      </w:r>
      <w:r w:rsidR="00DC27E3">
        <w:rPr>
          <w:rFonts w:ascii="Calibri" w:hAnsi="Calibri" w:cs="Calibri"/>
          <w:color w:val="000000"/>
        </w:rPr>
        <w:t xml:space="preserve"> a</w:t>
      </w:r>
      <w:r w:rsidR="00CF6EEB">
        <w:rPr>
          <w:rFonts w:ascii="Calibri" w:hAnsi="Calibri" w:cs="Calibri"/>
          <w:color w:val="000000"/>
        </w:rPr>
        <w:t> </w:t>
      </w:r>
      <w:r w:rsidR="00DC27E3">
        <w:rPr>
          <w:rFonts w:ascii="Calibri" w:hAnsi="Calibri" w:cs="Calibri"/>
          <w:color w:val="000000"/>
        </w:rPr>
        <w:t xml:space="preserve">dodává: </w:t>
      </w:r>
      <w:r w:rsidRPr="00DC27E3" w:rsidR="00DC27E3">
        <w:rPr>
          <w:rFonts w:ascii="Calibri" w:hAnsi="Calibri" w:cs="Calibri"/>
          <w:i/>
          <w:iCs/>
          <w:color w:val="000000"/>
        </w:rPr>
        <w:t>„</w:t>
      </w:r>
      <w:r w:rsidRPr="00DC27E3" w:rsidR="00876E6D">
        <w:rPr>
          <w:rFonts w:ascii="Calibri" w:hAnsi="Calibri" w:cs="Calibri"/>
          <w:i/>
          <w:iCs/>
          <w:color w:val="000000"/>
        </w:rPr>
        <w:t xml:space="preserve">O projekt </w:t>
      </w:r>
      <w:r w:rsidR="00262B25">
        <w:rPr>
          <w:rFonts w:ascii="Calibri" w:hAnsi="Calibri" w:cs="Calibri"/>
          <w:i/>
          <w:iCs/>
          <w:color w:val="000000"/>
        </w:rPr>
        <w:t>evidujeme</w:t>
      </w:r>
      <w:r w:rsidRPr="00DC27E3" w:rsidR="00262B25">
        <w:rPr>
          <w:rFonts w:ascii="Calibri" w:hAnsi="Calibri" w:cs="Calibri"/>
          <w:i/>
          <w:iCs/>
          <w:color w:val="000000"/>
        </w:rPr>
        <w:t xml:space="preserve"> </w:t>
      </w:r>
      <w:r w:rsidRPr="00DC27E3" w:rsidR="00876E6D">
        <w:rPr>
          <w:rFonts w:ascii="Calibri" w:hAnsi="Calibri" w:cs="Calibri"/>
          <w:i/>
          <w:iCs/>
          <w:color w:val="000000"/>
        </w:rPr>
        <w:t>díky jeho skvělé lokalitě na dosah oblíbeného parku Grébovka</w:t>
      </w:r>
      <w:r w:rsidRPr="00DC27E3" w:rsidR="00DC27E3">
        <w:rPr>
          <w:rFonts w:ascii="Calibri" w:hAnsi="Calibri" w:cs="Calibri"/>
          <w:i/>
          <w:iCs/>
          <w:color w:val="000000"/>
        </w:rPr>
        <w:t>, funkčním technologiím pro maximální komfort a</w:t>
      </w:r>
      <w:r w:rsidR="00CE45A1">
        <w:rPr>
          <w:rFonts w:ascii="Calibri" w:hAnsi="Calibri" w:cs="Calibri"/>
          <w:i/>
          <w:iCs/>
          <w:color w:val="000000"/>
        </w:rPr>
        <w:t> </w:t>
      </w:r>
      <w:r w:rsidRPr="00DC27E3" w:rsidR="00DC27E3">
        <w:rPr>
          <w:rFonts w:ascii="Calibri" w:hAnsi="Calibri" w:cs="Calibri"/>
          <w:i/>
          <w:iCs/>
          <w:color w:val="000000"/>
        </w:rPr>
        <w:t xml:space="preserve">elegantnímu designu s využitím přírodních materiálů </w:t>
      </w:r>
      <w:r w:rsidR="000306A5">
        <w:rPr>
          <w:rFonts w:ascii="Calibri" w:hAnsi="Calibri" w:cs="Calibri"/>
          <w:i/>
          <w:iCs/>
          <w:color w:val="000000"/>
        </w:rPr>
        <w:t xml:space="preserve">velký </w:t>
      </w:r>
      <w:r w:rsidRPr="00DC27E3" w:rsidR="00DC27E3">
        <w:rPr>
          <w:rFonts w:ascii="Calibri" w:hAnsi="Calibri" w:cs="Calibri"/>
          <w:i/>
          <w:iCs/>
          <w:color w:val="000000"/>
        </w:rPr>
        <w:t xml:space="preserve">zájem. Aktuálně </w:t>
      </w:r>
      <w:r w:rsidR="008F0E61">
        <w:rPr>
          <w:rFonts w:ascii="Calibri" w:hAnsi="Calibri" w:cs="Calibri"/>
          <w:i/>
          <w:iCs/>
          <w:color w:val="000000"/>
        </w:rPr>
        <w:t xml:space="preserve">tak </w:t>
      </w:r>
      <w:r w:rsidRPr="00DC27E3" w:rsidR="00DC27E3">
        <w:rPr>
          <w:rFonts w:ascii="Calibri" w:hAnsi="Calibri" w:cs="Calibri"/>
          <w:i/>
          <w:iCs/>
          <w:color w:val="000000"/>
        </w:rPr>
        <w:t>máme prodáno kolem 30 % jednotek.“</w:t>
      </w:r>
    </w:p>
    <w:p w:rsidR="007F02C2" w:rsidP="007F02C2" w:rsidRDefault="007B2D1F" w14:paraId="61A1EB8E" w14:textId="1F167C14">
      <w:pPr>
        <w:jc w:val="both"/>
        <w:rPr>
          <w:rFonts w:ascii="Calibri" w:hAnsi="Calibri" w:cs="Calibri"/>
          <w:color w:val="000000"/>
        </w:rPr>
      </w:pPr>
      <w:r w:rsidRPr="40CDC888" w:rsidR="007B2D1F">
        <w:rPr>
          <w:rFonts w:ascii="Calibri" w:hAnsi="Calibri" w:cs="Calibri"/>
          <w:color w:val="000000" w:themeColor="text1" w:themeTint="FF" w:themeShade="FF"/>
        </w:rPr>
        <w:t xml:space="preserve">V ulici Perucká v Praze </w:t>
      </w:r>
      <w:r w:rsidRPr="40CDC888" w:rsidR="007B2D1F">
        <w:rPr>
          <w:rFonts w:ascii="Calibri" w:hAnsi="Calibri" w:cs="Calibri"/>
          <w:color w:val="000000" w:themeColor="text1" w:themeTint="FF" w:themeShade="FF"/>
        </w:rPr>
        <w:t>2</w:t>
      </w:r>
      <w:r w:rsidRPr="40CDC888" w:rsidR="007B2D1F">
        <w:rPr>
          <w:rFonts w:ascii="Calibri" w:hAnsi="Calibri" w:cs="Calibri"/>
          <w:color w:val="000000" w:themeColor="text1" w:themeTint="FF" w:themeShade="FF"/>
        </w:rPr>
        <w:t xml:space="preserve"> </w:t>
      </w:r>
      <w:r w:rsidRPr="40CDC888" w:rsidR="00BE73B9">
        <w:rPr>
          <w:rFonts w:ascii="Calibri" w:hAnsi="Calibri" w:cs="Calibri"/>
          <w:color w:val="000000" w:themeColor="text1" w:themeTint="FF" w:themeShade="FF"/>
        </w:rPr>
        <w:t>vy</w:t>
      </w:r>
      <w:r w:rsidRPr="40CDC888" w:rsidR="007B2D1F">
        <w:rPr>
          <w:rFonts w:ascii="Calibri" w:hAnsi="Calibri" w:cs="Calibri"/>
          <w:color w:val="000000" w:themeColor="text1" w:themeTint="FF" w:themeShade="FF"/>
        </w:rPr>
        <w:t>roste</w:t>
      </w:r>
      <w:r w:rsidRPr="40CDC888" w:rsidR="00BE73B9">
        <w:rPr>
          <w:rFonts w:ascii="Calibri" w:hAnsi="Calibri" w:cs="Calibri"/>
          <w:color w:val="000000" w:themeColor="text1" w:themeTint="FF" w:themeShade="FF"/>
        </w:rPr>
        <w:t xml:space="preserve"> </w:t>
      </w:r>
      <w:r w:rsidRPr="40CDC888" w:rsidR="007B2D1F">
        <w:rPr>
          <w:rFonts w:ascii="Calibri" w:hAnsi="Calibri" w:cs="Calibri"/>
          <w:color w:val="000000" w:themeColor="text1" w:themeTint="FF" w:themeShade="FF"/>
        </w:rPr>
        <w:t xml:space="preserve">27 </w:t>
      </w:r>
      <w:r w:rsidRPr="40CDC888" w:rsidR="006E5E1D">
        <w:rPr>
          <w:rFonts w:ascii="Calibri" w:hAnsi="Calibri" w:cs="Calibri"/>
          <w:color w:val="000000" w:themeColor="text1" w:themeTint="FF" w:themeShade="FF"/>
        </w:rPr>
        <w:t>bytů</w:t>
      </w:r>
      <w:r w:rsidRPr="40CDC888" w:rsidR="007B2D1F">
        <w:rPr>
          <w:rFonts w:ascii="Calibri" w:hAnsi="Calibri" w:cs="Calibri"/>
          <w:color w:val="000000" w:themeColor="text1" w:themeTint="FF" w:themeShade="FF"/>
        </w:rPr>
        <w:t xml:space="preserve"> o velikosti od 27 do 73 m</w:t>
      </w:r>
      <w:r w:rsidRPr="40CDC888" w:rsidR="007B2D1F">
        <w:rPr>
          <w:rFonts w:ascii="Calibri" w:hAnsi="Calibri" w:cs="Calibri"/>
          <w:color w:val="000000" w:themeColor="text1" w:themeTint="FF" w:themeShade="FF"/>
          <w:vertAlign w:val="superscript"/>
        </w:rPr>
        <w:t>2</w:t>
      </w:r>
      <w:r w:rsidRPr="40CDC888" w:rsidR="007B2D1F">
        <w:rPr>
          <w:rFonts w:ascii="Calibri" w:hAnsi="Calibri" w:cs="Calibri"/>
          <w:color w:val="000000" w:themeColor="text1" w:themeTint="FF" w:themeShade="FF"/>
        </w:rPr>
        <w:t xml:space="preserve"> a dispozicích 1+kk až 3+kk. </w:t>
      </w:r>
      <w:r w:rsidRPr="40CDC888" w:rsidR="00CE45A1">
        <w:rPr>
          <w:rFonts w:ascii="Calibri" w:hAnsi="Calibri" w:cs="Calibri"/>
          <w:color w:val="000000" w:themeColor="text1" w:themeTint="FF" w:themeShade="FF"/>
        </w:rPr>
        <w:t>K většině</w:t>
      </w:r>
      <w:r w:rsidRPr="40CDC888" w:rsidR="00DA2EFD">
        <w:rPr>
          <w:rFonts w:ascii="Calibri" w:hAnsi="Calibri" w:cs="Calibri"/>
          <w:color w:val="000000" w:themeColor="text1" w:themeTint="FF" w:themeShade="FF"/>
        </w:rPr>
        <w:t xml:space="preserve"> z nich </w:t>
      </w:r>
      <w:r w:rsidRPr="40CDC888" w:rsidR="00150CB2">
        <w:rPr>
          <w:rFonts w:ascii="Calibri" w:hAnsi="Calibri" w:cs="Calibri"/>
          <w:color w:val="000000" w:themeColor="text1" w:themeTint="FF" w:themeShade="FF"/>
        </w:rPr>
        <w:t xml:space="preserve">náleží </w:t>
      </w:r>
      <w:r w:rsidRPr="40CDC888" w:rsidR="00A55855">
        <w:rPr>
          <w:rFonts w:ascii="Calibri" w:hAnsi="Calibri" w:cs="Calibri"/>
          <w:color w:val="000000" w:themeColor="text1" w:themeTint="FF" w:themeShade="FF"/>
        </w:rPr>
        <w:t xml:space="preserve">balkon či předzahrádka. </w:t>
      </w:r>
      <w:r w:rsidRPr="40CDC888" w:rsidR="00202FE2">
        <w:rPr>
          <w:rFonts w:ascii="Calibri" w:hAnsi="Calibri" w:cs="Calibri"/>
          <w:color w:val="000000" w:themeColor="text1" w:themeTint="FF" w:themeShade="FF"/>
        </w:rPr>
        <w:t xml:space="preserve">Jejich součástí </w:t>
      </w:r>
      <w:r w:rsidRPr="40CDC888" w:rsidR="00202FE2">
        <w:rPr>
          <w:rFonts w:ascii="Calibri" w:hAnsi="Calibri" w:cs="Calibri"/>
          <w:color w:val="000000" w:themeColor="text1" w:themeTint="FF" w:themeShade="FF"/>
        </w:rPr>
        <w:t>se stane řízené větrání s rekuperací,</w:t>
      </w:r>
      <w:r w:rsidRPr="40CDC888" w:rsidR="00202FE2">
        <w:rPr>
          <w:rFonts w:ascii="Calibri" w:hAnsi="Calibri" w:cs="Calibri"/>
          <w:color w:val="000000" w:themeColor="text1" w:themeTint="FF" w:themeShade="FF"/>
        </w:rPr>
        <w:t xml:space="preserve"> </w:t>
      </w:r>
      <w:r w:rsidRPr="40CDC888" w:rsidR="00202FE2">
        <w:rPr>
          <w:rFonts w:ascii="Calibri" w:hAnsi="Calibri" w:cs="Calibri"/>
          <w:color w:val="000000" w:themeColor="text1" w:themeTint="FF" w:themeShade="FF"/>
        </w:rPr>
        <w:t xml:space="preserve">v nejvyšším patře pak i </w:t>
      </w:r>
      <w:r w:rsidRPr="40CDC888" w:rsidR="00202FE2">
        <w:rPr>
          <w:rFonts w:ascii="Calibri" w:hAnsi="Calibri" w:cs="Calibri"/>
          <w:color w:val="000000" w:themeColor="text1" w:themeTint="FF" w:themeShade="FF"/>
        </w:rPr>
        <w:t xml:space="preserve">příprava pro </w:t>
      </w:r>
      <w:r w:rsidRPr="40CDC888" w:rsidR="00202FE2">
        <w:rPr>
          <w:rFonts w:ascii="Calibri" w:hAnsi="Calibri" w:cs="Calibri"/>
          <w:color w:val="000000" w:themeColor="text1" w:themeTint="FF" w:themeShade="FF"/>
        </w:rPr>
        <w:t xml:space="preserve">klimatizaci. </w:t>
      </w:r>
      <w:r w:rsidRPr="40CDC888" w:rsidR="00A55855">
        <w:rPr>
          <w:rFonts w:ascii="Calibri" w:hAnsi="Calibri" w:cs="Calibri"/>
          <w:color w:val="000000" w:themeColor="text1" w:themeTint="FF" w:themeShade="FF"/>
        </w:rPr>
        <w:t>Chybět nebudou ani garážová stání situovaná v</w:t>
      </w:r>
      <w:r w:rsidRPr="40CDC888" w:rsidR="00CE45A1">
        <w:rPr>
          <w:rFonts w:ascii="Calibri" w:hAnsi="Calibri" w:cs="Calibri"/>
          <w:color w:val="000000" w:themeColor="text1" w:themeTint="FF" w:themeShade="FF"/>
        </w:rPr>
        <w:t> </w:t>
      </w:r>
      <w:r w:rsidRPr="40CDC888" w:rsidR="00A55855">
        <w:rPr>
          <w:rFonts w:ascii="Calibri" w:hAnsi="Calibri" w:cs="Calibri"/>
          <w:color w:val="000000" w:themeColor="text1" w:themeTint="FF" w:themeShade="FF"/>
        </w:rPr>
        <w:t xml:space="preserve">suterénu domu. Tam budou </w:t>
      </w:r>
      <w:r w:rsidRPr="40CDC888" w:rsidR="00651168">
        <w:rPr>
          <w:rFonts w:ascii="Calibri" w:hAnsi="Calibri" w:cs="Calibri"/>
          <w:color w:val="000000" w:themeColor="text1" w:themeTint="FF" w:themeShade="FF"/>
        </w:rPr>
        <w:t xml:space="preserve">pro </w:t>
      </w:r>
      <w:r w:rsidRPr="40CDC888" w:rsidR="00A55855">
        <w:rPr>
          <w:rFonts w:ascii="Calibri" w:hAnsi="Calibri" w:cs="Calibri"/>
          <w:color w:val="000000" w:themeColor="text1" w:themeTint="FF" w:themeShade="FF"/>
        </w:rPr>
        <w:t>budoucí</w:t>
      </w:r>
      <w:r w:rsidRPr="40CDC888" w:rsidR="00A55855">
        <w:rPr>
          <w:rFonts w:ascii="Calibri" w:hAnsi="Calibri" w:cs="Calibri"/>
          <w:color w:val="000000" w:themeColor="text1" w:themeTint="FF" w:themeShade="FF"/>
        </w:rPr>
        <w:t xml:space="preserve"> </w:t>
      </w:r>
      <w:r w:rsidRPr="40CDC888" w:rsidR="00DD1A2F">
        <w:rPr>
          <w:rFonts w:ascii="Calibri" w:hAnsi="Calibri" w:cs="Calibri"/>
          <w:color w:val="000000" w:themeColor="text1" w:themeTint="FF" w:themeShade="FF"/>
        </w:rPr>
        <w:t>rezidenty</w:t>
      </w:r>
      <w:r w:rsidRPr="40CDC888" w:rsidR="007A47BC">
        <w:rPr>
          <w:rFonts w:ascii="Calibri" w:hAnsi="Calibri" w:cs="Calibri"/>
          <w:color w:val="000000" w:themeColor="text1" w:themeTint="FF" w:themeShade="FF"/>
        </w:rPr>
        <w:t xml:space="preserve"> </w:t>
      </w:r>
      <w:r w:rsidRPr="40CDC888" w:rsidR="00651168">
        <w:rPr>
          <w:rFonts w:ascii="Calibri" w:hAnsi="Calibri" w:cs="Calibri"/>
          <w:color w:val="000000" w:themeColor="text1" w:themeTint="FF" w:themeShade="FF"/>
        </w:rPr>
        <w:t xml:space="preserve">připraveny </w:t>
      </w:r>
      <w:r w:rsidRPr="40CDC888" w:rsidR="001F0666">
        <w:rPr>
          <w:rFonts w:ascii="Calibri" w:hAnsi="Calibri" w:cs="Calibri"/>
          <w:color w:val="000000" w:themeColor="text1" w:themeTint="FF" w:themeShade="FF"/>
        </w:rPr>
        <w:t xml:space="preserve">také </w:t>
      </w:r>
      <w:r w:rsidRPr="40CDC888" w:rsidR="00A55855">
        <w:rPr>
          <w:rFonts w:ascii="Calibri" w:hAnsi="Calibri" w:cs="Calibri"/>
          <w:color w:val="000000" w:themeColor="text1" w:themeTint="FF" w:themeShade="FF"/>
        </w:rPr>
        <w:t>sklepní úložné prostory.</w:t>
      </w:r>
      <w:r w:rsidRPr="40CDC888" w:rsidR="007F02C2">
        <w:rPr>
          <w:rFonts w:ascii="Calibri" w:hAnsi="Calibri" w:cs="Calibri"/>
          <w:color w:val="000000" w:themeColor="text1" w:themeTint="FF" w:themeShade="FF"/>
        </w:rPr>
        <w:t xml:space="preserve"> </w:t>
      </w:r>
    </w:p>
    <w:p w:rsidRPr="006E5E1D" w:rsidR="00DC27E3" w:rsidP="001C22E3" w:rsidRDefault="00AD1954" w14:paraId="229D917B" w14:textId="4A17B335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Moderní a praktické byty</w:t>
      </w:r>
    </w:p>
    <w:p w:rsidR="00BE73B9" w:rsidP="001C22E3" w:rsidRDefault="006E5E1D" w14:paraId="7B372122" w14:textId="181EF97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3939E981" wp14:editId="02C0F19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99590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265" y="21320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K_obyvak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83">
        <w:rPr>
          <w:rFonts w:ascii="Calibri" w:hAnsi="Calibri" w:cs="Calibri"/>
          <w:noProof/>
          <w:color w:val="000000"/>
          <w:lang w:eastAsia="cs-CZ"/>
        </w:rPr>
        <w:t>Bytové jednotky se vyznačují</w:t>
      </w:r>
      <w:r w:rsidR="00A55855">
        <w:rPr>
          <w:rFonts w:ascii="Calibri" w:hAnsi="Calibri" w:cs="Calibri"/>
          <w:color w:val="000000"/>
        </w:rPr>
        <w:t xml:space="preserve"> n</w:t>
      </w:r>
      <w:r w:rsidRPr="00A55855" w:rsidR="00A55855">
        <w:rPr>
          <w:rFonts w:ascii="Calibri" w:hAnsi="Calibri" w:cs="Calibri"/>
          <w:color w:val="000000"/>
        </w:rPr>
        <w:t>adčasový</w:t>
      </w:r>
      <w:r w:rsidR="00246E83">
        <w:rPr>
          <w:rFonts w:ascii="Calibri" w:hAnsi="Calibri" w:cs="Calibri"/>
          <w:color w:val="000000"/>
        </w:rPr>
        <w:t>m</w:t>
      </w:r>
      <w:r w:rsidRPr="00A55855" w:rsidR="00A55855">
        <w:rPr>
          <w:rFonts w:ascii="Calibri" w:hAnsi="Calibri" w:cs="Calibri"/>
          <w:color w:val="000000"/>
        </w:rPr>
        <w:t xml:space="preserve"> design</w:t>
      </w:r>
      <w:r w:rsidR="00246E83">
        <w:rPr>
          <w:rFonts w:ascii="Calibri" w:hAnsi="Calibri" w:cs="Calibri"/>
          <w:color w:val="000000"/>
        </w:rPr>
        <w:t>em, jenž</w:t>
      </w:r>
      <w:r w:rsidRPr="00A55855" w:rsidR="00A55855">
        <w:rPr>
          <w:rFonts w:ascii="Calibri" w:hAnsi="Calibri" w:cs="Calibri"/>
          <w:color w:val="000000"/>
        </w:rPr>
        <w:t xml:space="preserve"> dokresl</w:t>
      </w:r>
      <w:r w:rsidR="007034BD">
        <w:rPr>
          <w:rFonts w:ascii="Calibri" w:hAnsi="Calibri" w:cs="Calibri"/>
          <w:color w:val="000000"/>
        </w:rPr>
        <w:t>í</w:t>
      </w:r>
      <w:r w:rsidRPr="00A55855" w:rsidR="00A55855">
        <w:rPr>
          <w:rFonts w:ascii="Calibri" w:hAnsi="Calibri" w:cs="Calibri"/>
          <w:color w:val="000000"/>
        </w:rPr>
        <w:t xml:space="preserve"> </w:t>
      </w:r>
      <w:r w:rsidR="00381536">
        <w:rPr>
          <w:rFonts w:ascii="Calibri" w:hAnsi="Calibri" w:cs="Calibri"/>
          <w:color w:val="000000"/>
        </w:rPr>
        <w:t xml:space="preserve">jejich </w:t>
      </w:r>
      <w:r w:rsidRPr="00A55855" w:rsidR="00A55855">
        <w:rPr>
          <w:rFonts w:ascii="Calibri" w:hAnsi="Calibri" w:cs="Calibri"/>
          <w:color w:val="000000"/>
        </w:rPr>
        <w:t>praktické</w:t>
      </w:r>
      <w:r w:rsidR="00A55855">
        <w:rPr>
          <w:rFonts w:ascii="Calibri" w:hAnsi="Calibri" w:cs="Calibri"/>
          <w:color w:val="000000"/>
        </w:rPr>
        <w:t xml:space="preserve"> pojetí</w:t>
      </w:r>
      <w:r w:rsidR="00DF61FD">
        <w:rPr>
          <w:rFonts w:ascii="Calibri" w:hAnsi="Calibri" w:cs="Calibri"/>
          <w:color w:val="000000"/>
        </w:rPr>
        <w:t xml:space="preserve"> a </w:t>
      </w:r>
      <w:r w:rsidR="00A55855">
        <w:rPr>
          <w:rFonts w:ascii="Calibri" w:hAnsi="Calibri" w:cs="Calibri"/>
          <w:color w:val="000000"/>
        </w:rPr>
        <w:t>společně vytv</w:t>
      </w:r>
      <w:r w:rsidR="007034BD">
        <w:rPr>
          <w:rFonts w:ascii="Calibri" w:hAnsi="Calibri" w:cs="Calibri"/>
          <w:color w:val="000000"/>
        </w:rPr>
        <w:t>o</w:t>
      </w:r>
      <w:r w:rsidR="00DF61FD">
        <w:rPr>
          <w:rFonts w:ascii="Calibri" w:hAnsi="Calibri" w:cs="Calibri"/>
          <w:color w:val="000000"/>
        </w:rPr>
        <w:t>ří</w:t>
      </w:r>
      <w:r w:rsidR="00A55855">
        <w:rPr>
          <w:rFonts w:ascii="Calibri" w:hAnsi="Calibri" w:cs="Calibri"/>
          <w:color w:val="000000"/>
        </w:rPr>
        <w:t xml:space="preserve"> útulné bydlení</w:t>
      </w:r>
      <w:r w:rsidRPr="00A55855" w:rsidR="00A55855">
        <w:rPr>
          <w:rFonts w:ascii="Calibri" w:hAnsi="Calibri" w:cs="Calibri"/>
          <w:color w:val="000000"/>
        </w:rPr>
        <w:t>.</w:t>
      </w:r>
      <w:r w:rsidR="00A55855">
        <w:rPr>
          <w:rFonts w:ascii="Calibri" w:hAnsi="Calibri" w:cs="Calibri"/>
          <w:color w:val="000000"/>
        </w:rPr>
        <w:t xml:space="preserve"> </w:t>
      </w:r>
      <w:r w:rsidR="00246E83">
        <w:rPr>
          <w:rFonts w:ascii="Calibri" w:hAnsi="Calibri" w:cs="Calibri"/>
          <w:color w:val="000000"/>
        </w:rPr>
        <w:t>Hodí se</w:t>
      </w:r>
      <w:r w:rsidRPr="00A55855" w:rsidR="00A55855">
        <w:rPr>
          <w:rFonts w:ascii="Calibri" w:hAnsi="Calibri" w:cs="Calibri"/>
          <w:color w:val="000000"/>
        </w:rPr>
        <w:t xml:space="preserve"> pro</w:t>
      </w:r>
      <w:r w:rsidR="007034BD">
        <w:rPr>
          <w:rFonts w:ascii="Calibri" w:hAnsi="Calibri" w:cs="Calibri"/>
          <w:color w:val="000000"/>
        </w:rPr>
        <w:t xml:space="preserve"> spokojený</w:t>
      </w:r>
      <w:r w:rsidRPr="00A55855" w:rsidR="00A55855">
        <w:rPr>
          <w:rFonts w:ascii="Calibri" w:hAnsi="Calibri" w:cs="Calibri"/>
          <w:color w:val="000000"/>
        </w:rPr>
        <w:t xml:space="preserve"> rodinný život</w:t>
      </w:r>
      <w:r w:rsidR="00246E83">
        <w:rPr>
          <w:rFonts w:ascii="Calibri" w:hAnsi="Calibri" w:cs="Calibri"/>
          <w:color w:val="000000"/>
        </w:rPr>
        <w:t xml:space="preserve"> a</w:t>
      </w:r>
      <w:r w:rsidRPr="00A55855" w:rsidR="00A55855">
        <w:rPr>
          <w:rFonts w:ascii="Calibri" w:hAnsi="Calibri" w:cs="Calibri"/>
          <w:color w:val="000000"/>
        </w:rPr>
        <w:t xml:space="preserve"> </w:t>
      </w:r>
      <w:r w:rsidR="00A55855">
        <w:rPr>
          <w:rFonts w:ascii="Calibri" w:hAnsi="Calibri" w:cs="Calibri"/>
          <w:color w:val="000000"/>
        </w:rPr>
        <w:t xml:space="preserve">zároveň </w:t>
      </w:r>
      <w:r w:rsidRPr="00A55855" w:rsidR="00A55855">
        <w:rPr>
          <w:rFonts w:ascii="Calibri" w:hAnsi="Calibri" w:cs="Calibri"/>
          <w:color w:val="000000"/>
        </w:rPr>
        <w:t>dýchají mladistvým elánem s</w:t>
      </w:r>
      <w:r w:rsidR="00CE45A1">
        <w:rPr>
          <w:rFonts w:ascii="Calibri" w:hAnsi="Calibri" w:cs="Calibri"/>
          <w:color w:val="000000"/>
        </w:rPr>
        <w:t> </w:t>
      </w:r>
      <w:r w:rsidRPr="00A55855" w:rsidR="00A55855">
        <w:rPr>
          <w:rFonts w:ascii="Calibri" w:hAnsi="Calibri" w:cs="Calibri"/>
          <w:color w:val="000000"/>
        </w:rPr>
        <w:t>esencí lehkosti. Hru světla v</w:t>
      </w:r>
      <w:r w:rsidR="007034BD">
        <w:rPr>
          <w:rFonts w:ascii="Calibri" w:hAnsi="Calibri" w:cs="Calibri"/>
          <w:color w:val="000000"/>
        </w:rPr>
        <w:t> </w:t>
      </w:r>
      <w:r w:rsidRPr="00A55855" w:rsidR="00A55855">
        <w:rPr>
          <w:rFonts w:ascii="Calibri" w:hAnsi="Calibri" w:cs="Calibri"/>
          <w:color w:val="000000"/>
        </w:rPr>
        <w:t xml:space="preserve">interiérech provázejí harmonické </w:t>
      </w:r>
      <w:r>
        <w:rPr>
          <w:rFonts w:ascii="Calibri" w:hAnsi="Calibri" w:cs="Calibri"/>
          <w:color w:val="000000"/>
        </w:rPr>
        <w:t>přírodní tóny, č</w:t>
      </w:r>
      <w:r w:rsidRPr="00DA2EFD" w:rsidR="00BE73B9">
        <w:rPr>
          <w:rFonts w:ascii="Calibri" w:hAnsi="Calibri" w:cs="Calibri"/>
          <w:color w:val="000000"/>
        </w:rPr>
        <w:t>isté linie a</w:t>
      </w:r>
      <w:r w:rsidR="007034BD">
        <w:rPr>
          <w:rFonts w:ascii="Calibri" w:hAnsi="Calibri" w:cs="Calibri"/>
          <w:color w:val="000000"/>
        </w:rPr>
        <w:t> </w:t>
      </w:r>
      <w:r w:rsidRPr="00DA2EFD" w:rsidR="00BE73B9">
        <w:rPr>
          <w:rFonts w:ascii="Calibri" w:hAnsi="Calibri" w:cs="Calibri"/>
          <w:color w:val="000000"/>
        </w:rPr>
        <w:t>barvy</w:t>
      </w:r>
      <w:r w:rsidR="009058C0">
        <w:rPr>
          <w:rFonts w:ascii="Calibri" w:hAnsi="Calibri" w:cs="Calibri"/>
          <w:color w:val="000000"/>
        </w:rPr>
        <w:t xml:space="preserve">, které mohou </w:t>
      </w:r>
      <w:r w:rsidRPr="00DA2EFD" w:rsidR="00BE73B9">
        <w:rPr>
          <w:rFonts w:ascii="Calibri" w:hAnsi="Calibri" w:cs="Calibri"/>
          <w:color w:val="000000"/>
        </w:rPr>
        <w:t xml:space="preserve">vkusně </w:t>
      </w:r>
      <w:r w:rsidR="009058C0">
        <w:rPr>
          <w:rFonts w:ascii="Calibri" w:hAnsi="Calibri" w:cs="Calibri"/>
          <w:color w:val="000000"/>
        </w:rPr>
        <w:t>oži</w:t>
      </w:r>
      <w:r w:rsidR="00C8350E">
        <w:rPr>
          <w:rFonts w:ascii="Calibri" w:hAnsi="Calibri" w:cs="Calibri"/>
          <w:color w:val="000000"/>
        </w:rPr>
        <w:t xml:space="preserve">vit </w:t>
      </w:r>
      <w:r w:rsidR="00176902">
        <w:rPr>
          <w:rFonts w:ascii="Calibri" w:hAnsi="Calibri" w:cs="Calibri"/>
          <w:color w:val="000000"/>
        </w:rPr>
        <w:t xml:space="preserve">například </w:t>
      </w:r>
      <w:r w:rsidRPr="00DA2EFD" w:rsidR="00BE73B9">
        <w:rPr>
          <w:rFonts w:ascii="Calibri" w:hAnsi="Calibri" w:cs="Calibri"/>
          <w:color w:val="000000"/>
        </w:rPr>
        <w:t>motivy zeleně.</w:t>
      </w:r>
      <w:r w:rsidRPr="00BE73B9" w:rsidR="00BE73B9">
        <w:rPr>
          <w:rFonts w:ascii="Calibri" w:hAnsi="Calibri" w:cs="Calibri"/>
          <w:color w:val="000000"/>
        </w:rPr>
        <w:t xml:space="preserve"> </w:t>
      </w:r>
      <w:r w:rsidR="00202FE2">
        <w:rPr>
          <w:rFonts w:ascii="Calibri" w:hAnsi="Calibri" w:cs="Calibri"/>
          <w:color w:val="000000"/>
        </w:rPr>
        <w:t>Již ve standardu je developer vybaví plovoucí dřevěnou lamelovou podlahou</w:t>
      </w:r>
      <w:r w:rsidR="00FA481E">
        <w:rPr>
          <w:rFonts w:ascii="Calibri" w:hAnsi="Calibri" w:cs="Calibri"/>
          <w:color w:val="000000"/>
        </w:rPr>
        <w:t xml:space="preserve"> a</w:t>
      </w:r>
      <w:r w:rsidR="00202FE2">
        <w:rPr>
          <w:rFonts w:ascii="Calibri" w:hAnsi="Calibri" w:cs="Calibri"/>
          <w:color w:val="000000"/>
        </w:rPr>
        <w:t xml:space="preserve"> </w:t>
      </w:r>
      <w:r w:rsidR="00D750C2">
        <w:rPr>
          <w:rFonts w:ascii="Calibri" w:hAnsi="Calibri" w:cs="Calibri"/>
          <w:color w:val="000000"/>
        </w:rPr>
        <w:t xml:space="preserve">dřevěnými </w:t>
      </w:r>
      <w:r w:rsidR="00FA481E">
        <w:rPr>
          <w:rFonts w:ascii="Calibri" w:hAnsi="Calibri" w:cs="Calibri"/>
          <w:color w:val="000000"/>
        </w:rPr>
        <w:t>okny s trojsklem.</w:t>
      </w:r>
    </w:p>
    <w:p w:rsidR="007B2D1F" w:rsidP="001C22E3" w:rsidRDefault="00246E83" w14:paraId="0A70131B" w14:textId="56AE993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Bytový dům</w:t>
      </w:r>
      <w:r w:rsidR="007B2D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</w:t>
      </w:r>
      <w:r w:rsidRPr="007B2D1F" w:rsidR="007B2D1F">
        <w:rPr>
          <w:rFonts w:ascii="Calibri" w:hAnsi="Calibri" w:cs="Calibri"/>
          <w:color w:val="000000"/>
        </w:rPr>
        <w:t xml:space="preserve"> 1 podzemním </w:t>
      </w:r>
      <w:r>
        <w:rPr>
          <w:rFonts w:ascii="Calibri" w:hAnsi="Calibri" w:cs="Calibri"/>
          <w:color w:val="000000"/>
        </w:rPr>
        <w:t xml:space="preserve">a 4 nadzemními podlažími, s posledním ustupujícím, respektuje okolní zástavbu. Jeho fasáda </w:t>
      </w:r>
      <w:r w:rsidR="007B2D1F">
        <w:rPr>
          <w:rFonts w:ascii="Calibri" w:hAnsi="Calibri" w:cs="Calibri"/>
          <w:color w:val="000000"/>
        </w:rPr>
        <w:t>se ponese v nadčasové šedo-bílé kombinaci.</w:t>
      </w:r>
      <w:r w:rsidR="00F702D9">
        <w:rPr>
          <w:rFonts w:ascii="Calibri" w:hAnsi="Calibri" w:cs="Calibri"/>
          <w:color w:val="000000"/>
        </w:rPr>
        <w:t xml:space="preserve"> </w:t>
      </w:r>
      <w:r w:rsidRPr="00DA2EFD" w:rsidR="00DA2EFD">
        <w:rPr>
          <w:rFonts w:ascii="Calibri" w:hAnsi="Calibri" w:cs="Calibri"/>
          <w:color w:val="000000"/>
        </w:rPr>
        <w:t xml:space="preserve">Architektonické řešení </w:t>
      </w:r>
      <w:r w:rsidR="00DA2EFD">
        <w:rPr>
          <w:rFonts w:ascii="Calibri" w:hAnsi="Calibri" w:cs="Calibri"/>
          <w:color w:val="000000"/>
        </w:rPr>
        <w:t xml:space="preserve">studia </w:t>
      </w:r>
      <w:proofErr w:type="spellStart"/>
      <w:r w:rsidRPr="007B2D1F" w:rsidR="00DA2EFD">
        <w:rPr>
          <w:rFonts w:ascii="Calibri" w:hAnsi="Calibri" w:cs="Calibri"/>
          <w:color w:val="000000"/>
        </w:rPr>
        <w:t>Ofstone</w:t>
      </w:r>
      <w:proofErr w:type="spellEnd"/>
      <w:r w:rsidRPr="00DA2EFD" w:rsidR="00DA2EF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dbá na </w:t>
      </w:r>
      <w:r w:rsidR="00BE73B9">
        <w:rPr>
          <w:rFonts w:ascii="Calibri" w:hAnsi="Calibri" w:cs="Calibri"/>
          <w:color w:val="000000"/>
        </w:rPr>
        <w:t xml:space="preserve">tradiční hodnoty bydlení. </w:t>
      </w:r>
      <w:r w:rsidRPr="00DA2EFD" w:rsidR="00DA2EFD">
        <w:rPr>
          <w:rFonts w:ascii="Calibri" w:hAnsi="Calibri" w:cs="Calibri"/>
          <w:color w:val="000000"/>
        </w:rPr>
        <w:t>Důmyslně využívá okolní křivky,</w:t>
      </w:r>
      <w:r w:rsidR="00BE73B9">
        <w:rPr>
          <w:rFonts w:ascii="Calibri" w:hAnsi="Calibri" w:cs="Calibri"/>
          <w:color w:val="000000"/>
        </w:rPr>
        <w:t xml:space="preserve"> například</w:t>
      </w:r>
      <w:r w:rsidRPr="00DA2EFD" w:rsidR="00DA2EFD">
        <w:rPr>
          <w:rFonts w:ascii="Calibri" w:hAnsi="Calibri" w:cs="Calibri"/>
          <w:color w:val="000000"/>
        </w:rPr>
        <w:t xml:space="preserve"> prostřednictvím balkonů, teras a oke</w:t>
      </w:r>
      <w:r w:rsidR="00DA2EFD">
        <w:rPr>
          <w:rFonts w:ascii="Calibri" w:hAnsi="Calibri" w:cs="Calibri"/>
          <w:color w:val="000000"/>
        </w:rPr>
        <w:t>n zrcadlí energii zdejší lokality</w:t>
      </w:r>
      <w:r w:rsidRPr="00DA2EFD" w:rsidR="00DA2EFD">
        <w:rPr>
          <w:rFonts w:ascii="Calibri" w:hAnsi="Calibri" w:cs="Calibri"/>
          <w:color w:val="000000"/>
        </w:rPr>
        <w:t xml:space="preserve">. </w:t>
      </w:r>
    </w:p>
    <w:p w:rsidR="007B2D1F" w:rsidP="001C22E3" w:rsidRDefault="007B2D1F" w14:paraId="3BFFCBCD" w14:textId="4667AE9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</w:t>
      </w:r>
      <w:r w:rsidRPr="007B2D1F">
        <w:rPr>
          <w:rFonts w:ascii="Calibri" w:hAnsi="Calibri" w:cs="Calibri"/>
          <w:color w:val="000000"/>
        </w:rPr>
        <w:t>od balkony</w:t>
      </w:r>
      <w:r>
        <w:rPr>
          <w:rFonts w:ascii="Calibri" w:hAnsi="Calibri" w:cs="Calibri"/>
          <w:color w:val="000000"/>
        </w:rPr>
        <w:t xml:space="preserve"> vznikne</w:t>
      </w:r>
      <w:r w:rsidRPr="007B2D1F">
        <w:rPr>
          <w:rFonts w:ascii="Calibri" w:hAnsi="Calibri" w:cs="Calibri"/>
          <w:color w:val="000000"/>
        </w:rPr>
        <w:t xml:space="preserve"> dlážděná terasa s přímým vstupem na předzahrádku na střeše suterénu, která přechází do volného </w:t>
      </w:r>
      <w:r>
        <w:rPr>
          <w:rFonts w:ascii="Calibri" w:hAnsi="Calibri" w:cs="Calibri"/>
          <w:color w:val="000000"/>
        </w:rPr>
        <w:t>prostoru</w:t>
      </w:r>
      <w:r w:rsidRPr="007B2D1F">
        <w:rPr>
          <w:rFonts w:ascii="Calibri" w:hAnsi="Calibri" w:cs="Calibri"/>
          <w:color w:val="000000"/>
        </w:rPr>
        <w:t xml:space="preserve"> se zatravněním.</w:t>
      </w:r>
      <w:r w:rsidR="00BE73B9">
        <w:rPr>
          <w:rFonts w:ascii="Calibri" w:hAnsi="Calibri" w:cs="Calibri"/>
          <w:color w:val="000000"/>
        </w:rPr>
        <w:t xml:space="preserve"> Poskytne tak rezidentům klidné místo pro relaxaci a</w:t>
      </w:r>
      <w:r w:rsidR="003B4F6E">
        <w:rPr>
          <w:rFonts w:ascii="Calibri" w:hAnsi="Calibri" w:cs="Calibri"/>
          <w:color w:val="000000"/>
        </w:rPr>
        <w:t> </w:t>
      </w:r>
      <w:r w:rsidR="00BE73B9">
        <w:rPr>
          <w:rFonts w:ascii="Calibri" w:hAnsi="Calibri" w:cs="Calibri"/>
          <w:color w:val="000000"/>
        </w:rPr>
        <w:t>setkávání.</w:t>
      </w:r>
    </w:p>
    <w:p w:rsidRPr="00BE73B9" w:rsidR="00DA2EFD" w:rsidP="001C22E3" w:rsidRDefault="006E5E1D" w14:paraId="1AA4015A" w14:textId="70EA056A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0FBB7843" wp14:editId="5444F32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ruckaII_C3_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3B9">
        <w:rPr>
          <w:rFonts w:ascii="Calibri" w:hAnsi="Calibri" w:cs="Calibri"/>
          <w:b/>
          <w:color w:val="000000"/>
        </w:rPr>
        <w:t>P</w:t>
      </w:r>
      <w:r w:rsidRPr="00BE73B9" w:rsidR="00BE73B9">
        <w:rPr>
          <w:rFonts w:ascii="Calibri" w:hAnsi="Calibri" w:cs="Calibri"/>
          <w:b/>
          <w:color w:val="000000"/>
        </w:rPr>
        <w:t>říjemné bydlení se všemi vymoženostmi metropole</w:t>
      </w:r>
    </w:p>
    <w:p w:rsidR="00666E6D" w:rsidP="001C22E3" w:rsidRDefault="00BE73B9" w14:paraId="0D3D472D" w14:textId="5A300EF3">
      <w:pPr>
        <w:jc w:val="both"/>
        <w:rPr>
          <w:rFonts w:ascii="Calibri" w:hAnsi="Calibri" w:cs="Calibri"/>
          <w:color w:val="000000"/>
        </w:rPr>
      </w:pPr>
      <w:r w:rsidRPr="00BE73B9">
        <w:rPr>
          <w:rFonts w:ascii="Calibri" w:hAnsi="Calibri" w:cs="Calibri"/>
          <w:color w:val="000000"/>
        </w:rPr>
        <w:t>Vinohrady</w:t>
      </w:r>
      <w:r>
        <w:rPr>
          <w:rFonts w:ascii="Calibri" w:hAnsi="Calibri" w:cs="Calibri"/>
          <w:color w:val="000000"/>
        </w:rPr>
        <w:t xml:space="preserve"> dlouhodobě patří</w:t>
      </w:r>
      <w:r w:rsidRPr="00BE73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 jedné</w:t>
      </w:r>
      <w:r w:rsidRPr="00BE73B9">
        <w:rPr>
          <w:rFonts w:ascii="Calibri" w:hAnsi="Calibri" w:cs="Calibri"/>
          <w:color w:val="000000"/>
        </w:rPr>
        <w:t xml:space="preserve"> z nejžádanějších a</w:t>
      </w:r>
      <w:r w:rsidR="007034BD">
        <w:rPr>
          <w:rFonts w:ascii="Calibri" w:hAnsi="Calibri" w:cs="Calibri"/>
          <w:color w:val="000000"/>
        </w:rPr>
        <w:t> </w:t>
      </w:r>
      <w:r w:rsidRPr="00BE73B9">
        <w:rPr>
          <w:rFonts w:ascii="Calibri" w:hAnsi="Calibri" w:cs="Calibri"/>
          <w:color w:val="000000"/>
        </w:rPr>
        <w:t>nejprestižnějších pražských čtvrtí.</w:t>
      </w:r>
      <w:r>
        <w:rPr>
          <w:rFonts w:ascii="Calibri" w:hAnsi="Calibri" w:cs="Calibri"/>
          <w:color w:val="000000"/>
        </w:rPr>
        <w:t xml:space="preserve"> </w:t>
      </w:r>
      <w:r w:rsidR="00246E83">
        <w:rPr>
          <w:rFonts w:ascii="Calibri" w:hAnsi="Calibri" w:cs="Calibri"/>
          <w:color w:val="000000"/>
        </w:rPr>
        <w:t>Disponují totiž všemi benefity života v centru města a z</w:t>
      </w:r>
      <w:r>
        <w:rPr>
          <w:rFonts w:ascii="Calibri" w:hAnsi="Calibri" w:cs="Calibri"/>
          <w:color w:val="000000"/>
        </w:rPr>
        <w:t xml:space="preserve">ároveň si uchovávají </w:t>
      </w:r>
      <w:r w:rsidR="00182D28">
        <w:rPr>
          <w:rFonts w:ascii="Calibri" w:hAnsi="Calibri" w:cs="Calibri"/>
          <w:color w:val="000000"/>
        </w:rPr>
        <w:t xml:space="preserve">místa s </w:t>
      </w:r>
      <w:r>
        <w:rPr>
          <w:rFonts w:ascii="Calibri" w:hAnsi="Calibri" w:cs="Calibri"/>
          <w:color w:val="000000"/>
        </w:rPr>
        <w:t>klidnou a</w:t>
      </w:r>
      <w:r w:rsidR="003B4F6E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rodinnou atmosféru se spoustou zeleně.</w:t>
      </w:r>
    </w:p>
    <w:p w:rsidR="00666E6D" w:rsidP="001C22E3" w:rsidRDefault="001C22E3" w14:paraId="02E04691" w14:textId="26B39D8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0288" behindDoc="1" locked="0" layoutInCell="1" allowOverlap="1" wp14:anchorId="6A70577C" wp14:editId="5BE30F25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1800000" cy="1273919"/>
            <wp:effectExtent l="0" t="0" r="0" b="2540"/>
            <wp:wrapTight wrapText="bothSides">
              <wp:wrapPolygon edited="0">
                <wp:start x="0" y="0"/>
                <wp:lineTo x="0" y="21320"/>
                <wp:lineTo x="21265" y="21320"/>
                <wp:lineTo x="212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znice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7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6D" w:rsidR="00666E6D">
        <w:rPr>
          <w:rFonts w:ascii="Calibri" w:hAnsi="Calibri" w:cs="Calibri"/>
          <w:color w:val="000000"/>
        </w:rPr>
        <w:t xml:space="preserve">Vila dům Na Vinici </w:t>
      </w:r>
      <w:r w:rsidR="00CF1BB6">
        <w:rPr>
          <w:rFonts w:ascii="Calibri" w:hAnsi="Calibri" w:cs="Calibri"/>
          <w:color w:val="000000"/>
        </w:rPr>
        <w:t xml:space="preserve">vyrůstá </w:t>
      </w:r>
      <w:r w:rsidR="00666E6D">
        <w:rPr>
          <w:rFonts w:ascii="Calibri" w:hAnsi="Calibri" w:cs="Calibri"/>
          <w:color w:val="000000"/>
        </w:rPr>
        <w:t>na západní část</w:t>
      </w:r>
      <w:r w:rsidR="00CF1BB6">
        <w:rPr>
          <w:rFonts w:ascii="Calibri" w:hAnsi="Calibri" w:cs="Calibri"/>
          <w:color w:val="000000"/>
        </w:rPr>
        <w:t>i</w:t>
      </w:r>
      <w:r w:rsidR="00666E6D">
        <w:rPr>
          <w:rFonts w:ascii="Calibri" w:hAnsi="Calibri" w:cs="Calibri"/>
          <w:color w:val="000000"/>
        </w:rPr>
        <w:t xml:space="preserve"> Perucké stráně, kde se v</w:t>
      </w:r>
      <w:r w:rsidR="007A47BC">
        <w:rPr>
          <w:rFonts w:ascii="Calibri" w:hAnsi="Calibri" w:cs="Calibri"/>
          <w:color w:val="000000"/>
        </w:rPr>
        <w:t> </w:t>
      </w:r>
      <w:r w:rsidRPr="00666E6D" w:rsidR="00666E6D">
        <w:rPr>
          <w:rFonts w:ascii="Calibri" w:hAnsi="Calibri" w:cs="Calibri"/>
          <w:color w:val="000000"/>
        </w:rPr>
        <w:t xml:space="preserve">minulosti </w:t>
      </w:r>
      <w:r w:rsidR="00666E6D">
        <w:rPr>
          <w:rFonts w:ascii="Calibri" w:hAnsi="Calibri" w:cs="Calibri"/>
          <w:color w:val="000000"/>
        </w:rPr>
        <w:t>nacházely vinice a sady. D</w:t>
      </w:r>
      <w:r w:rsidRPr="00666E6D" w:rsidR="00666E6D">
        <w:rPr>
          <w:rFonts w:ascii="Calibri" w:hAnsi="Calibri" w:cs="Calibri"/>
          <w:color w:val="000000"/>
        </w:rPr>
        <w:t>n</w:t>
      </w:r>
      <w:r w:rsidR="00BE73B9">
        <w:rPr>
          <w:rFonts w:ascii="Calibri" w:hAnsi="Calibri" w:cs="Calibri"/>
          <w:color w:val="000000"/>
        </w:rPr>
        <w:t xml:space="preserve">es jde o oblíbený městský park </w:t>
      </w:r>
      <w:r w:rsidRPr="00666E6D" w:rsidR="00666E6D">
        <w:rPr>
          <w:rFonts w:ascii="Calibri" w:hAnsi="Calibri" w:cs="Calibri"/>
          <w:color w:val="000000"/>
        </w:rPr>
        <w:t>zdobený řadou dřevin. Malebné stezky vedou do navazujícího parku Grébovka s</w:t>
      </w:r>
      <w:r w:rsidR="00856F93">
        <w:rPr>
          <w:rFonts w:ascii="Calibri" w:hAnsi="Calibri" w:cs="Calibri"/>
          <w:color w:val="000000"/>
        </w:rPr>
        <w:t xml:space="preserve"> krásným </w:t>
      </w:r>
      <w:r w:rsidR="00BE73B9">
        <w:rPr>
          <w:rFonts w:ascii="Calibri" w:hAnsi="Calibri" w:cs="Calibri"/>
          <w:color w:val="000000"/>
        </w:rPr>
        <w:t xml:space="preserve">výhledem na </w:t>
      </w:r>
      <w:r w:rsidRPr="00666E6D" w:rsidR="00666E6D">
        <w:rPr>
          <w:rFonts w:ascii="Calibri" w:hAnsi="Calibri" w:cs="Calibri"/>
          <w:color w:val="000000"/>
        </w:rPr>
        <w:t>panorama</w:t>
      </w:r>
      <w:r w:rsidR="00BE73B9">
        <w:rPr>
          <w:rFonts w:ascii="Calibri" w:hAnsi="Calibri" w:cs="Calibri"/>
          <w:color w:val="000000"/>
        </w:rPr>
        <w:t xml:space="preserve"> hlavního města. </w:t>
      </w:r>
      <w:r w:rsidR="00CE45A1">
        <w:rPr>
          <w:rFonts w:ascii="Calibri" w:hAnsi="Calibri" w:cs="Calibri"/>
          <w:color w:val="000000"/>
        </w:rPr>
        <w:t>Součástí areálu je</w:t>
      </w:r>
      <w:r w:rsidRPr="00666E6D" w:rsidR="00CE45A1">
        <w:rPr>
          <w:rFonts w:ascii="Calibri" w:hAnsi="Calibri" w:cs="Calibri"/>
          <w:color w:val="000000"/>
        </w:rPr>
        <w:t xml:space="preserve"> také venk</w:t>
      </w:r>
      <w:r w:rsidR="00CE45A1">
        <w:rPr>
          <w:rFonts w:ascii="Calibri" w:hAnsi="Calibri" w:cs="Calibri"/>
          <w:color w:val="000000"/>
        </w:rPr>
        <w:t>ovní posilovna nebo hřiště na p</w:t>
      </w:r>
      <w:r w:rsidRPr="00CE45A1" w:rsidR="00CE45A1">
        <w:rPr>
          <w:rFonts w:ascii="Calibri" w:hAnsi="Calibri" w:cs="Calibri"/>
          <w:color w:val="000000"/>
        </w:rPr>
        <w:t>é</w:t>
      </w:r>
      <w:r w:rsidRPr="00666E6D" w:rsidR="00CE45A1">
        <w:rPr>
          <w:rFonts w:ascii="Calibri" w:hAnsi="Calibri" w:cs="Calibri"/>
          <w:color w:val="000000"/>
        </w:rPr>
        <w:t>tanque</w:t>
      </w:r>
      <w:r w:rsidRPr="00A55855" w:rsidR="00CE45A1">
        <w:rPr>
          <w:rFonts w:ascii="Calibri" w:hAnsi="Calibri" w:cs="Calibri"/>
          <w:color w:val="000000"/>
        </w:rPr>
        <w:t>.</w:t>
      </w:r>
      <w:r w:rsidR="00CE45A1">
        <w:rPr>
          <w:rFonts w:ascii="Calibri" w:hAnsi="Calibri" w:cs="Calibri"/>
          <w:color w:val="000000"/>
        </w:rPr>
        <w:t xml:space="preserve"> </w:t>
      </w:r>
      <w:r w:rsidR="007034BD">
        <w:rPr>
          <w:rFonts w:ascii="Calibri" w:hAnsi="Calibri" w:cs="Calibri"/>
          <w:color w:val="000000"/>
        </w:rPr>
        <w:t>O</w:t>
      </w:r>
      <w:r w:rsidRPr="00666E6D" w:rsidR="00666E6D">
        <w:rPr>
          <w:rFonts w:ascii="Calibri" w:hAnsi="Calibri" w:cs="Calibri"/>
          <w:color w:val="000000"/>
        </w:rPr>
        <w:t xml:space="preserve">kolí </w:t>
      </w:r>
      <w:r w:rsidR="00CE45A1">
        <w:rPr>
          <w:rFonts w:ascii="Calibri" w:hAnsi="Calibri" w:cs="Calibri"/>
          <w:color w:val="000000"/>
        </w:rPr>
        <w:t>bytového domu</w:t>
      </w:r>
      <w:r w:rsidRPr="00666E6D" w:rsidR="00CE45A1">
        <w:rPr>
          <w:rFonts w:ascii="Calibri" w:hAnsi="Calibri" w:cs="Calibri"/>
          <w:color w:val="000000"/>
        </w:rPr>
        <w:t xml:space="preserve"> </w:t>
      </w:r>
      <w:r w:rsidR="00CE45A1">
        <w:rPr>
          <w:rFonts w:ascii="Calibri" w:hAnsi="Calibri" w:cs="Calibri"/>
          <w:color w:val="000000"/>
        </w:rPr>
        <w:t>skýtá</w:t>
      </w:r>
      <w:r w:rsidRPr="00666E6D" w:rsidR="00CE45A1">
        <w:rPr>
          <w:rFonts w:ascii="Calibri" w:hAnsi="Calibri" w:cs="Calibri"/>
          <w:color w:val="000000"/>
        </w:rPr>
        <w:t xml:space="preserve"> </w:t>
      </w:r>
      <w:r w:rsidR="00BE73B9">
        <w:rPr>
          <w:rFonts w:ascii="Calibri" w:hAnsi="Calibri" w:cs="Calibri"/>
          <w:color w:val="000000"/>
        </w:rPr>
        <w:t>spoust</w:t>
      </w:r>
      <w:r w:rsidR="00CE45A1">
        <w:rPr>
          <w:rFonts w:ascii="Calibri" w:hAnsi="Calibri" w:cs="Calibri"/>
          <w:color w:val="000000"/>
        </w:rPr>
        <w:t>u</w:t>
      </w:r>
      <w:r w:rsidR="00BE73B9">
        <w:rPr>
          <w:rFonts w:ascii="Calibri" w:hAnsi="Calibri" w:cs="Calibri"/>
          <w:color w:val="000000"/>
        </w:rPr>
        <w:t xml:space="preserve"> příležitostí</w:t>
      </w:r>
      <w:r w:rsidRPr="00666E6D" w:rsidR="00666E6D">
        <w:rPr>
          <w:rFonts w:ascii="Calibri" w:hAnsi="Calibri" w:cs="Calibri"/>
          <w:color w:val="000000"/>
        </w:rPr>
        <w:t xml:space="preserve"> pro aktivní život, sport, wellness, </w:t>
      </w:r>
      <w:r w:rsidRPr="00666E6D" w:rsidR="00B85599">
        <w:rPr>
          <w:rFonts w:ascii="Calibri" w:hAnsi="Calibri" w:cs="Calibri"/>
          <w:color w:val="000000"/>
        </w:rPr>
        <w:t>zábavu</w:t>
      </w:r>
      <w:r w:rsidR="00E56EFF">
        <w:rPr>
          <w:rFonts w:ascii="Calibri" w:hAnsi="Calibri" w:cs="Calibri"/>
          <w:color w:val="000000"/>
        </w:rPr>
        <w:t xml:space="preserve"> i </w:t>
      </w:r>
      <w:r w:rsidRPr="00666E6D" w:rsidR="00666E6D">
        <w:rPr>
          <w:rFonts w:ascii="Calibri" w:hAnsi="Calibri" w:cs="Calibri"/>
          <w:color w:val="000000"/>
        </w:rPr>
        <w:t>kulturu</w:t>
      </w:r>
      <w:r w:rsidR="00E56EFF">
        <w:rPr>
          <w:rFonts w:ascii="Calibri" w:hAnsi="Calibri" w:cs="Calibri"/>
          <w:color w:val="000000"/>
        </w:rPr>
        <w:t>.</w:t>
      </w:r>
      <w:r w:rsidRPr="00666E6D" w:rsidR="00666E6D">
        <w:rPr>
          <w:rFonts w:ascii="Calibri" w:hAnsi="Calibri" w:cs="Calibri"/>
          <w:color w:val="000000"/>
        </w:rPr>
        <w:t xml:space="preserve"> Lokalitu charakterizuje </w:t>
      </w:r>
      <w:r w:rsidR="001E5E86">
        <w:rPr>
          <w:rFonts w:ascii="Calibri" w:hAnsi="Calibri" w:cs="Calibri"/>
          <w:color w:val="000000"/>
        </w:rPr>
        <w:t xml:space="preserve">rovněž </w:t>
      </w:r>
      <w:r w:rsidRPr="00666E6D" w:rsidR="00666E6D">
        <w:rPr>
          <w:rFonts w:ascii="Calibri" w:hAnsi="Calibri" w:cs="Calibri"/>
          <w:color w:val="000000"/>
        </w:rPr>
        <w:t>vynikající občanská vybavenost a</w:t>
      </w:r>
      <w:r w:rsidR="003B4F6E">
        <w:rPr>
          <w:rFonts w:ascii="Calibri" w:hAnsi="Calibri" w:cs="Calibri"/>
          <w:color w:val="000000"/>
        </w:rPr>
        <w:t> </w:t>
      </w:r>
      <w:r w:rsidRPr="00666E6D" w:rsidR="00666E6D">
        <w:rPr>
          <w:rFonts w:ascii="Calibri" w:hAnsi="Calibri" w:cs="Calibri"/>
          <w:color w:val="000000"/>
        </w:rPr>
        <w:t>skvělá dopravní dostupnost. V</w:t>
      </w:r>
      <w:r w:rsidR="007034BD">
        <w:rPr>
          <w:rFonts w:ascii="Calibri" w:hAnsi="Calibri" w:cs="Calibri"/>
          <w:color w:val="000000"/>
        </w:rPr>
        <w:t> </w:t>
      </w:r>
      <w:r w:rsidRPr="00666E6D" w:rsidR="00666E6D">
        <w:rPr>
          <w:rFonts w:ascii="Calibri" w:hAnsi="Calibri" w:cs="Calibri"/>
          <w:color w:val="000000"/>
        </w:rPr>
        <w:t>těsné blízkosti domu sídlí několik základních a</w:t>
      </w:r>
      <w:r w:rsidR="007034BD">
        <w:rPr>
          <w:rFonts w:ascii="Calibri" w:hAnsi="Calibri" w:cs="Calibri"/>
          <w:color w:val="000000"/>
        </w:rPr>
        <w:t> </w:t>
      </w:r>
      <w:r w:rsidRPr="00666E6D" w:rsidR="00666E6D">
        <w:rPr>
          <w:rFonts w:ascii="Calibri" w:hAnsi="Calibri" w:cs="Calibri"/>
          <w:color w:val="000000"/>
        </w:rPr>
        <w:t xml:space="preserve">mateřských škol, pošta a poliklinika. </w:t>
      </w:r>
      <w:r w:rsidR="00BE73B9">
        <w:rPr>
          <w:rFonts w:ascii="Calibri" w:hAnsi="Calibri" w:cs="Calibri"/>
          <w:color w:val="000000"/>
        </w:rPr>
        <w:t>Jen pár minut pěšky</w:t>
      </w:r>
      <w:r w:rsidRPr="00666E6D" w:rsidR="00666E6D">
        <w:rPr>
          <w:rFonts w:ascii="Calibri" w:hAnsi="Calibri" w:cs="Calibri"/>
          <w:color w:val="000000"/>
        </w:rPr>
        <w:t xml:space="preserve"> jsou situovány i restaurace a</w:t>
      </w:r>
      <w:r w:rsidR="007034BD">
        <w:rPr>
          <w:rFonts w:ascii="Calibri" w:hAnsi="Calibri" w:cs="Calibri"/>
          <w:color w:val="000000"/>
        </w:rPr>
        <w:t> </w:t>
      </w:r>
      <w:r w:rsidRPr="00666E6D" w:rsidR="00666E6D">
        <w:rPr>
          <w:rFonts w:ascii="Calibri" w:hAnsi="Calibri" w:cs="Calibri"/>
          <w:color w:val="000000"/>
        </w:rPr>
        <w:t>obchody. Dopravní spojení zajišťuj</w:t>
      </w:r>
      <w:r w:rsidR="00393C8D">
        <w:rPr>
          <w:rFonts w:ascii="Calibri" w:hAnsi="Calibri" w:cs="Calibri"/>
          <w:color w:val="000000"/>
        </w:rPr>
        <w:t>í</w:t>
      </w:r>
      <w:r w:rsidRPr="00666E6D" w:rsidR="00666E6D">
        <w:rPr>
          <w:rFonts w:ascii="Calibri" w:hAnsi="Calibri" w:cs="Calibri"/>
          <w:color w:val="000000"/>
        </w:rPr>
        <w:t xml:space="preserve"> nedalek</w:t>
      </w:r>
      <w:r w:rsidR="00393C8D">
        <w:rPr>
          <w:rFonts w:ascii="Calibri" w:hAnsi="Calibri" w:cs="Calibri"/>
          <w:color w:val="000000"/>
        </w:rPr>
        <w:t>é</w:t>
      </w:r>
      <w:r w:rsidRPr="00666E6D" w:rsidR="00666E6D">
        <w:rPr>
          <w:rFonts w:ascii="Calibri" w:hAnsi="Calibri" w:cs="Calibri"/>
          <w:color w:val="000000"/>
        </w:rPr>
        <w:t xml:space="preserve"> tramvajov</w:t>
      </w:r>
      <w:r w:rsidR="00393C8D">
        <w:rPr>
          <w:rFonts w:ascii="Calibri" w:hAnsi="Calibri" w:cs="Calibri"/>
          <w:color w:val="000000"/>
        </w:rPr>
        <w:t>é</w:t>
      </w:r>
      <w:r w:rsidRPr="00666E6D" w:rsidR="00666E6D">
        <w:rPr>
          <w:rFonts w:ascii="Calibri" w:hAnsi="Calibri" w:cs="Calibri"/>
          <w:color w:val="000000"/>
        </w:rPr>
        <w:t xml:space="preserve"> zastávk</w:t>
      </w:r>
      <w:r w:rsidR="00393C8D">
        <w:rPr>
          <w:rFonts w:ascii="Calibri" w:hAnsi="Calibri" w:cs="Calibri"/>
          <w:color w:val="000000"/>
        </w:rPr>
        <w:t>y</w:t>
      </w:r>
      <w:r w:rsidRPr="00666E6D" w:rsidR="00666E6D">
        <w:rPr>
          <w:rFonts w:ascii="Calibri" w:hAnsi="Calibri" w:cs="Calibri"/>
          <w:color w:val="000000"/>
        </w:rPr>
        <w:t xml:space="preserve"> s</w:t>
      </w:r>
      <w:r w:rsidR="003B4F6E">
        <w:rPr>
          <w:rFonts w:ascii="Calibri" w:hAnsi="Calibri" w:cs="Calibri"/>
          <w:color w:val="000000"/>
        </w:rPr>
        <w:t> </w:t>
      </w:r>
      <w:r w:rsidRPr="00666E6D" w:rsidR="00666E6D">
        <w:rPr>
          <w:rFonts w:ascii="Calibri" w:hAnsi="Calibri" w:cs="Calibri"/>
          <w:color w:val="000000"/>
        </w:rPr>
        <w:t>napojením na linky metra</w:t>
      </w:r>
      <w:r w:rsidR="00E86889">
        <w:rPr>
          <w:rFonts w:ascii="Calibri" w:hAnsi="Calibri" w:cs="Calibri"/>
          <w:color w:val="000000"/>
        </w:rPr>
        <w:t xml:space="preserve"> a také </w:t>
      </w:r>
      <w:r w:rsidRPr="00666E6D" w:rsidR="00666E6D">
        <w:rPr>
          <w:rFonts w:ascii="Calibri" w:hAnsi="Calibri" w:cs="Calibri"/>
          <w:color w:val="000000"/>
        </w:rPr>
        <w:t xml:space="preserve">vlak </w:t>
      </w:r>
      <w:r w:rsidR="00E86889">
        <w:rPr>
          <w:rFonts w:ascii="Calibri" w:hAnsi="Calibri" w:cs="Calibri"/>
          <w:color w:val="000000"/>
        </w:rPr>
        <w:t>z</w:t>
      </w:r>
      <w:r w:rsidR="00A03445">
        <w:rPr>
          <w:rFonts w:ascii="Calibri" w:hAnsi="Calibri" w:cs="Calibri"/>
          <w:color w:val="000000"/>
        </w:rPr>
        <w:t>e stanice V</w:t>
      </w:r>
      <w:r w:rsidRPr="00666E6D" w:rsidR="00666E6D">
        <w:rPr>
          <w:rFonts w:ascii="Calibri" w:hAnsi="Calibri" w:cs="Calibri"/>
          <w:color w:val="000000"/>
        </w:rPr>
        <w:t>ršovic</w:t>
      </w:r>
      <w:r w:rsidR="00A03445">
        <w:rPr>
          <w:rFonts w:ascii="Calibri" w:hAnsi="Calibri" w:cs="Calibri"/>
          <w:color w:val="000000"/>
        </w:rPr>
        <w:t>e</w:t>
      </w:r>
      <w:r w:rsidRPr="00666E6D" w:rsidR="00666E6D">
        <w:rPr>
          <w:rFonts w:ascii="Calibri" w:hAnsi="Calibri" w:cs="Calibri"/>
          <w:color w:val="000000"/>
        </w:rPr>
        <w:t>.</w:t>
      </w:r>
    </w:p>
    <w:p w:rsidR="00F248BA" w:rsidP="00C524C9" w:rsidRDefault="00F248BA" w14:paraId="22EC6847" w14:textId="77777777">
      <w:pPr>
        <w:jc w:val="both"/>
        <w:rPr>
          <w:rFonts w:ascii="Calibri" w:hAnsi="Calibri" w:cs="Calibri"/>
          <w:color w:val="000000"/>
        </w:rPr>
      </w:pPr>
    </w:p>
    <w:p w:rsidRPr="002A77A3" w:rsidR="00216077" w:rsidP="00216077" w:rsidRDefault="00216077" w14:paraId="1FF0C388" w14:textId="77777777">
      <w:r>
        <w:t>-------------------------------------------------------------------------------------------------------------------------------------</w:t>
      </w:r>
    </w:p>
    <w:p w:rsidRPr="00754299" w:rsidR="00216077" w:rsidP="00216077" w:rsidRDefault="00216077" w14:paraId="7289FBEA" w14:textId="777777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:rsidR="00216077" w:rsidP="00216077" w:rsidRDefault="00216077" w14:paraId="32923319" w14:textId="45D7FE9D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w:history="1" r:id="rId15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:rsidR="00216077" w:rsidP="00216077" w:rsidRDefault="00216077" w14:paraId="2DBF1FEC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p w:rsidR="000A4C88" w:rsidRDefault="000A4C88" w14:paraId="0DCE1879" w14:textId="77777777">
      <w:pPr>
        <w:rPr>
          <w:sz w:val="20"/>
          <w:szCs w:val="20"/>
        </w:rPr>
      </w:pPr>
    </w:p>
    <w:p w:rsidRPr="00905146" w:rsidR="000A4C88" w:rsidRDefault="000A4C88" w14:paraId="368DA20A" w14:textId="77777777">
      <w:pPr>
        <w:rPr>
          <w:sz w:val="20"/>
          <w:szCs w:val="20"/>
        </w:rPr>
      </w:pPr>
    </w:p>
    <w:sectPr w:rsidRPr="00905146" w:rsidR="000A4C88">
      <w:headerReference w:type="default" r:id="rId16"/>
      <w:foot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2FD" w:rsidP="00434212" w:rsidRDefault="006602FD" w14:paraId="73419288" w14:textId="77777777">
      <w:pPr>
        <w:spacing w:after="0" w:line="240" w:lineRule="auto"/>
      </w:pPr>
      <w:r>
        <w:separator/>
      </w:r>
    </w:p>
  </w:endnote>
  <w:endnote w:type="continuationSeparator" w:id="0">
    <w:p w:rsidR="006602FD" w:rsidP="00434212" w:rsidRDefault="006602FD" w14:paraId="403DAE01" w14:textId="77777777">
      <w:pPr>
        <w:spacing w:after="0" w:line="240" w:lineRule="auto"/>
      </w:pPr>
      <w:r>
        <w:continuationSeparator/>
      </w:r>
    </w:p>
  </w:endnote>
  <w:endnote w:type="continuationNotice" w:id="1">
    <w:p w:rsidR="006602FD" w:rsidRDefault="006602FD" w14:paraId="25897E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592A" w:rsidR="00340312" w:rsidP="0009592A" w:rsidRDefault="00340312" w14:paraId="233CEAB3" w14:textId="157540D6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w:history="1" r:id="rId1">
      <w:r w:rsidRPr="000000A2" w:rsidR="00BD7F25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Pr="006707DF" w:rsid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w:history="1" r:id="rId2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2FD" w:rsidP="00434212" w:rsidRDefault="006602FD" w14:paraId="609E9916" w14:textId="77777777">
      <w:pPr>
        <w:spacing w:after="0" w:line="240" w:lineRule="auto"/>
      </w:pPr>
      <w:r>
        <w:separator/>
      </w:r>
    </w:p>
  </w:footnote>
  <w:footnote w:type="continuationSeparator" w:id="0">
    <w:p w:rsidR="006602FD" w:rsidP="00434212" w:rsidRDefault="006602FD" w14:paraId="71F1CFCF" w14:textId="77777777">
      <w:pPr>
        <w:spacing w:after="0" w:line="240" w:lineRule="auto"/>
      </w:pPr>
      <w:r>
        <w:continuationSeparator/>
      </w:r>
    </w:p>
  </w:footnote>
  <w:footnote w:type="continuationNotice" w:id="1">
    <w:p w:rsidR="006602FD" w:rsidRDefault="006602FD" w14:paraId="6C5C29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40312" w:rsidRDefault="00340312" w14:paraId="120DEF12" w14:textId="33ED2E4B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312" w:rsidRDefault="00340312" w14:paraId="2D15BF7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num w:numId="1" w16cid:durableId="2036689777">
    <w:abstractNumId w:val="0"/>
  </w:num>
  <w:num w:numId="2" w16cid:durableId="1704751299">
    <w:abstractNumId w:val="2"/>
  </w:num>
  <w:num w:numId="3" w16cid:durableId="1413895536">
    <w:abstractNumId w:val="3"/>
  </w:num>
  <w:num w:numId="4" w16cid:durableId="8709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4D31"/>
    <w:rsid w:val="00006248"/>
    <w:rsid w:val="000119C4"/>
    <w:rsid w:val="00014BC2"/>
    <w:rsid w:val="000151EB"/>
    <w:rsid w:val="00023286"/>
    <w:rsid w:val="000306A5"/>
    <w:rsid w:val="00033D16"/>
    <w:rsid w:val="0003472D"/>
    <w:rsid w:val="00035BAE"/>
    <w:rsid w:val="00036C70"/>
    <w:rsid w:val="0004014A"/>
    <w:rsid w:val="00042D54"/>
    <w:rsid w:val="00042EFC"/>
    <w:rsid w:val="00051D68"/>
    <w:rsid w:val="000604C1"/>
    <w:rsid w:val="00062410"/>
    <w:rsid w:val="000667A9"/>
    <w:rsid w:val="00070245"/>
    <w:rsid w:val="00070FCD"/>
    <w:rsid w:val="00072BB1"/>
    <w:rsid w:val="00076583"/>
    <w:rsid w:val="00086A9A"/>
    <w:rsid w:val="0008738E"/>
    <w:rsid w:val="000914DF"/>
    <w:rsid w:val="000939DF"/>
    <w:rsid w:val="00094E8A"/>
    <w:rsid w:val="0009592A"/>
    <w:rsid w:val="00096263"/>
    <w:rsid w:val="000A4C88"/>
    <w:rsid w:val="000A6479"/>
    <w:rsid w:val="000B2940"/>
    <w:rsid w:val="000C50B7"/>
    <w:rsid w:val="000C60D7"/>
    <w:rsid w:val="000D2B38"/>
    <w:rsid w:val="000D2DE5"/>
    <w:rsid w:val="000D32EC"/>
    <w:rsid w:val="000D5517"/>
    <w:rsid w:val="000E0391"/>
    <w:rsid w:val="000E1D50"/>
    <w:rsid w:val="000E3139"/>
    <w:rsid w:val="000E5826"/>
    <w:rsid w:val="000F111D"/>
    <w:rsid w:val="000F3B77"/>
    <w:rsid w:val="00101075"/>
    <w:rsid w:val="00101BD7"/>
    <w:rsid w:val="00102707"/>
    <w:rsid w:val="0010335C"/>
    <w:rsid w:val="001047C9"/>
    <w:rsid w:val="00117542"/>
    <w:rsid w:val="00117806"/>
    <w:rsid w:val="00121A14"/>
    <w:rsid w:val="00121B1D"/>
    <w:rsid w:val="00126238"/>
    <w:rsid w:val="001265F7"/>
    <w:rsid w:val="001323CA"/>
    <w:rsid w:val="00134E7F"/>
    <w:rsid w:val="00137AAC"/>
    <w:rsid w:val="0014734B"/>
    <w:rsid w:val="00150CB2"/>
    <w:rsid w:val="00150E96"/>
    <w:rsid w:val="00154AC2"/>
    <w:rsid w:val="00160A48"/>
    <w:rsid w:val="00160A62"/>
    <w:rsid w:val="001622BF"/>
    <w:rsid w:val="00176902"/>
    <w:rsid w:val="00177AD9"/>
    <w:rsid w:val="00182097"/>
    <w:rsid w:val="00182B40"/>
    <w:rsid w:val="00182D28"/>
    <w:rsid w:val="00186446"/>
    <w:rsid w:val="00192C56"/>
    <w:rsid w:val="001A0D11"/>
    <w:rsid w:val="001A223E"/>
    <w:rsid w:val="001A3ADE"/>
    <w:rsid w:val="001A4961"/>
    <w:rsid w:val="001A6677"/>
    <w:rsid w:val="001B007C"/>
    <w:rsid w:val="001B5603"/>
    <w:rsid w:val="001C22E3"/>
    <w:rsid w:val="001D1EA9"/>
    <w:rsid w:val="001D472A"/>
    <w:rsid w:val="001E25E0"/>
    <w:rsid w:val="001E5E86"/>
    <w:rsid w:val="001F0666"/>
    <w:rsid w:val="001F3368"/>
    <w:rsid w:val="001F5D35"/>
    <w:rsid w:val="0020248F"/>
    <w:rsid w:val="00202FE2"/>
    <w:rsid w:val="00204D42"/>
    <w:rsid w:val="0021050D"/>
    <w:rsid w:val="00213C22"/>
    <w:rsid w:val="00216077"/>
    <w:rsid w:val="00216ACA"/>
    <w:rsid w:val="00221956"/>
    <w:rsid w:val="00223776"/>
    <w:rsid w:val="002246B7"/>
    <w:rsid w:val="00225E8F"/>
    <w:rsid w:val="002270F5"/>
    <w:rsid w:val="00230A4B"/>
    <w:rsid w:val="00232973"/>
    <w:rsid w:val="00236949"/>
    <w:rsid w:val="00243BAA"/>
    <w:rsid w:val="00244ECC"/>
    <w:rsid w:val="00246E83"/>
    <w:rsid w:val="00250464"/>
    <w:rsid w:val="00250A16"/>
    <w:rsid w:val="002511E3"/>
    <w:rsid w:val="00252E1D"/>
    <w:rsid w:val="00254778"/>
    <w:rsid w:val="0025766C"/>
    <w:rsid w:val="002621EE"/>
    <w:rsid w:val="00262B25"/>
    <w:rsid w:val="002630F8"/>
    <w:rsid w:val="002703B7"/>
    <w:rsid w:val="00273C0E"/>
    <w:rsid w:val="00275DFC"/>
    <w:rsid w:val="0027745C"/>
    <w:rsid w:val="00277EF0"/>
    <w:rsid w:val="0028090B"/>
    <w:rsid w:val="00283E9F"/>
    <w:rsid w:val="002847A1"/>
    <w:rsid w:val="00297991"/>
    <w:rsid w:val="002A1F1E"/>
    <w:rsid w:val="002A2DB6"/>
    <w:rsid w:val="002A77A3"/>
    <w:rsid w:val="002B3650"/>
    <w:rsid w:val="002B7180"/>
    <w:rsid w:val="002C0001"/>
    <w:rsid w:val="002C1CA7"/>
    <w:rsid w:val="002C366C"/>
    <w:rsid w:val="002C61AB"/>
    <w:rsid w:val="002C6E68"/>
    <w:rsid w:val="002D156C"/>
    <w:rsid w:val="002D680C"/>
    <w:rsid w:val="002D75DE"/>
    <w:rsid w:val="002E2C10"/>
    <w:rsid w:val="002E4531"/>
    <w:rsid w:val="002F0D76"/>
    <w:rsid w:val="002F1C85"/>
    <w:rsid w:val="002F2F31"/>
    <w:rsid w:val="002F369F"/>
    <w:rsid w:val="002F5065"/>
    <w:rsid w:val="002F6F30"/>
    <w:rsid w:val="00302A11"/>
    <w:rsid w:val="00302B58"/>
    <w:rsid w:val="00306E99"/>
    <w:rsid w:val="003119AE"/>
    <w:rsid w:val="00312A12"/>
    <w:rsid w:val="003142B1"/>
    <w:rsid w:val="00322A99"/>
    <w:rsid w:val="00322F6A"/>
    <w:rsid w:val="003242AA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761E"/>
    <w:rsid w:val="00361A57"/>
    <w:rsid w:val="0038076A"/>
    <w:rsid w:val="00381536"/>
    <w:rsid w:val="003832B5"/>
    <w:rsid w:val="003907E0"/>
    <w:rsid w:val="00393C8D"/>
    <w:rsid w:val="003952AD"/>
    <w:rsid w:val="00397458"/>
    <w:rsid w:val="003A010F"/>
    <w:rsid w:val="003B260D"/>
    <w:rsid w:val="003B4F6E"/>
    <w:rsid w:val="003D4DFD"/>
    <w:rsid w:val="003D7036"/>
    <w:rsid w:val="003E3FCF"/>
    <w:rsid w:val="003E6E50"/>
    <w:rsid w:val="003E72E8"/>
    <w:rsid w:val="003F04F2"/>
    <w:rsid w:val="003F1664"/>
    <w:rsid w:val="003F19DB"/>
    <w:rsid w:val="003F44C5"/>
    <w:rsid w:val="00401108"/>
    <w:rsid w:val="004025FC"/>
    <w:rsid w:val="00405134"/>
    <w:rsid w:val="00406EAA"/>
    <w:rsid w:val="0040737A"/>
    <w:rsid w:val="0040773D"/>
    <w:rsid w:val="00413089"/>
    <w:rsid w:val="00413CF7"/>
    <w:rsid w:val="00415EC4"/>
    <w:rsid w:val="004223DC"/>
    <w:rsid w:val="004224C5"/>
    <w:rsid w:val="00424378"/>
    <w:rsid w:val="00424A76"/>
    <w:rsid w:val="00426CBB"/>
    <w:rsid w:val="00432097"/>
    <w:rsid w:val="0043242C"/>
    <w:rsid w:val="00434212"/>
    <w:rsid w:val="0044701C"/>
    <w:rsid w:val="004470AD"/>
    <w:rsid w:val="0046050B"/>
    <w:rsid w:val="00464544"/>
    <w:rsid w:val="00464A3E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3F38"/>
    <w:rsid w:val="0049662C"/>
    <w:rsid w:val="0049719B"/>
    <w:rsid w:val="004A12B1"/>
    <w:rsid w:val="004A1617"/>
    <w:rsid w:val="004A45FF"/>
    <w:rsid w:val="004A5138"/>
    <w:rsid w:val="004A561B"/>
    <w:rsid w:val="004B0AFA"/>
    <w:rsid w:val="004B57EE"/>
    <w:rsid w:val="004C0A2F"/>
    <w:rsid w:val="004C0FF1"/>
    <w:rsid w:val="004C5DEA"/>
    <w:rsid w:val="004D0686"/>
    <w:rsid w:val="004D539E"/>
    <w:rsid w:val="004D5D41"/>
    <w:rsid w:val="004D6587"/>
    <w:rsid w:val="004E79F9"/>
    <w:rsid w:val="004F0734"/>
    <w:rsid w:val="004F5ADF"/>
    <w:rsid w:val="00503378"/>
    <w:rsid w:val="00503E00"/>
    <w:rsid w:val="00512A3F"/>
    <w:rsid w:val="00512C3A"/>
    <w:rsid w:val="00515EA6"/>
    <w:rsid w:val="005175FD"/>
    <w:rsid w:val="00517831"/>
    <w:rsid w:val="00521191"/>
    <w:rsid w:val="00521A50"/>
    <w:rsid w:val="00524389"/>
    <w:rsid w:val="00524C78"/>
    <w:rsid w:val="00527284"/>
    <w:rsid w:val="005331AD"/>
    <w:rsid w:val="0053637E"/>
    <w:rsid w:val="0054007D"/>
    <w:rsid w:val="00540AF2"/>
    <w:rsid w:val="005516E1"/>
    <w:rsid w:val="00554D27"/>
    <w:rsid w:val="0055773F"/>
    <w:rsid w:val="0056002C"/>
    <w:rsid w:val="00563BD6"/>
    <w:rsid w:val="005666C2"/>
    <w:rsid w:val="00566842"/>
    <w:rsid w:val="00567096"/>
    <w:rsid w:val="00567E0B"/>
    <w:rsid w:val="00571CBB"/>
    <w:rsid w:val="005737B6"/>
    <w:rsid w:val="0057388F"/>
    <w:rsid w:val="00575590"/>
    <w:rsid w:val="00576E2B"/>
    <w:rsid w:val="00577AF7"/>
    <w:rsid w:val="00580093"/>
    <w:rsid w:val="005849EC"/>
    <w:rsid w:val="00595CC5"/>
    <w:rsid w:val="005A0D76"/>
    <w:rsid w:val="005A105E"/>
    <w:rsid w:val="005A1C52"/>
    <w:rsid w:val="005A1D8D"/>
    <w:rsid w:val="005A530E"/>
    <w:rsid w:val="005B2420"/>
    <w:rsid w:val="005B7B92"/>
    <w:rsid w:val="005C05EE"/>
    <w:rsid w:val="005C169E"/>
    <w:rsid w:val="005C38C1"/>
    <w:rsid w:val="005C6C1F"/>
    <w:rsid w:val="005D1B01"/>
    <w:rsid w:val="005D1FFC"/>
    <w:rsid w:val="005D451A"/>
    <w:rsid w:val="005D5A28"/>
    <w:rsid w:val="005D7F6D"/>
    <w:rsid w:val="005E3CC8"/>
    <w:rsid w:val="005F1231"/>
    <w:rsid w:val="005F1944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7660"/>
    <w:rsid w:val="0061775F"/>
    <w:rsid w:val="006240D1"/>
    <w:rsid w:val="006249B8"/>
    <w:rsid w:val="006265D3"/>
    <w:rsid w:val="00627BCA"/>
    <w:rsid w:val="00631760"/>
    <w:rsid w:val="0063289E"/>
    <w:rsid w:val="006367C6"/>
    <w:rsid w:val="00636B8E"/>
    <w:rsid w:val="006402E8"/>
    <w:rsid w:val="00643029"/>
    <w:rsid w:val="00643CB5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65A4"/>
    <w:rsid w:val="00666E6D"/>
    <w:rsid w:val="006707DF"/>
    <w:rsid w:val="006731D0"/>
    <w:rsid w:val="00675302"/>
    <w:rsid w:val="00676251"/>
    <w:rsid w:val="006806B7"/>
    <w:rsid w:val="00685130"/>
    <w:rsid w:val="006976B9"/>
    <w:rsid w:val="006A580F"/>
    <w:rsid w:val="006B03A7"/>
    <w:rsid w:val="006B224B"/>
    <w:rsid w:val="006B709E"/>
    <w:rsid w:val="006C1361"/>
    <w:rsid w:val="006C74AF"/>
    <w:rsid w:val="006C7559"/>
    <w:rsid w:val="006C7DEC"/>
    <w:rsid w:val="006D04E0"/>
    <w:rsid w:val="006D4EF5"/>
    <w:rsid w:val="006E1BA0"/>
    <w:rsid w:val="006E2952"/>
    <w:rsid w:val="006E5E1D"/>
    <w:rsid w:val="006F150D"/>
    <w:rsid w:val="006F6FBF"/>
    <w:rsid w:val="006F77F0"/>
    <w:rsid w:val="007034BD"/>
    <w:rsid w:val="00707DC5"/>
    <w:rsid w:val="00710425"/>
    <w:rsid w:val="00712215"/>
    <w:rsid w:val="00712229"/>
    <w:rsid w:val="0071390A"/>
    <w:rsid w:val="00717327"/>
    <w:rsid w:val="007176D5"/>
    <w:rsid w:val="0073378A"/>
    <w:rsid w:val="0074052B"/>
    <w:rsid w:val="00740F77"/>
    <w:rsid w:val="00741E00"/>
    <w:rsid w:val="00743EEA"/>
    <w:rsid w:val="007466A3"/>
    <w:rsid w:val="0074742F"/>
    <w:rsid w:val="00750F63"/>
    <w:rsid w:val="00752FCE"/>
    <w:rsid w:val="00754299"/>
    <w:rsid w:val="00754D06"/>
    <w:rsid w:val="00756E94"/>
    <w:rsid w:val="00763BE3"/>
    <w:rsid w:val="00766E87"/>
    <w:rsid w:val="00770C11"/>
    <w:rsid w:val="00776C4E"/>
    <w:rsid w:val="007912B5"/>
    <w:rsid w:val="00795058"/>
    <w:rsid w:val="00796897"/>
    <w:rsid w:val="00797FC5"/>
    <w:rsid w:val="007A47BC"/>
    <w:rsid w:val="007A4F38"/>
    <w:rsid w:val="007B017D"/>
    <w:rsid w:val="007B2D1F"/>
    <w:rsid w:val="007B5B06"/>
    <w:rsid w:val="007B6459"/>
    <w:rsid w:val="007C45F6"/>
    <w:rsid w:val="007C52E8"/>
    <w:rsid w:val="007C5DA2"/>
    <w:rsid w:val="007D0DF8"/>
    <w:rsid w:val="007D62A7"/>
    <w:rsid w:val="007E4ABB"/>
    <w:rsid w:val="007E7160"/>
    <w:rsid w:val="007F02C2"/>
    <w:rsid w:val="007F0657"/>
    <w:rsid w:val="007F3E0C"/>
    <w:rsid w:val="007F4F7F"/>
    <w:rsid w:val="007F512A"/>
    <w:rsid w:val="00805177"/>
    <w:rsid w:val="00813A9C"/>
    <w:rsid w:val="00814610"/>
    <w:rsid w:val="0081535A"/>
    <w:rsid w:val="008172B1"/>
    <w:rsid w:val="00817B19"/>
    <w:rsid w:val="00820434"/>
    <w:rsid w:val="00823013"/>
    <w:rsid w:val="00834A02"/>
    <w:rsid w:val="00836B70"/>
    <w:rsid w:val="00837F82"/>
    <w:rsid w:val="00840220"/>
    <w:rsid w:val="008421B3"/>
    <w:rsid w:val="00842FC6"/>
    <w:rsid w:val="00844712"/>
    <w:rsid w:val="00845029"/>
    <w:rsid w:val="00856F93"/>
    <w:rsid w:val="00860923"/>
    <w:rsid w:val="00861C34"/>
    <w:rsid w:val="00864438"/>
    <w:rsid w:val="00864EBC"/>
    <w:rsid w:val="00866BCE"/>
    <w:rsid w:val="00867E95"/>
    <w:rsid w:val="008748B1"/>
    <w:rsid w:val="00876E6D"/>
    <w:rsid w:val="00881003"/>
    <w:rsid w:val="00881D40"/>
    <w:rsid w:val="00884E61"/>
    <w:rsid w:val="00885463"/>
    <w:rsid w:val="008912B6"/>
    <w:rsid w:val="00896672"/>
    <w:rsid w:val="0089675C"/>
    <w:rsid w:val="008A024C"/>
    <w:rsid w:val="008A1C27"/>
    <w:rsid w:val="008A468C"/>
    <w:rsid w:val="008A543B"/>
    <w:rsid w:val="008A5FDE"/>
    <w:rsid w:val="008B05FB"/>
    <w:rsid w:val="008B27C3"/>
    <w:rsid w:val="008B45C3"/>
    <w:rsid w:val="008B5770"/>
    <w:rsid w:val="008B5B5F"/>
    <w:rsid w:val="008B6026"/>
    <w:rsid w:val="008D3876"/>
    <w:rsid w:val="008D6B69"/>
    <w:rsid w:val="008E0310"/>
    <w:rsid w:val="008E0992"/>
    <w:rsid w:val="008E27F7"/>
    <w:rsid w:val="008E4ADE"/>
    <w:rsid w:val="008E528A"/>
    <w:rsid w:val="008F0E61"/>
    <w:rsid w:val="008F59E3"/>
    <w:rsid w:val="008F663C"/>
    <w:rsid w:val="008F715E"/>
    <w:rsid w:val="008F793A"/>
    <w:rsid w:val="00903B2F"/>
    <w:rsid w:val="00905146"/>
    <w:rsid w:val="009058C0"/>
    <w:rsid w:val="009069DF"/>
    <w:rsid w:val="00910805"/>
    <w:rsid w:val="00912F06"/>
    <w:rsid w:val="0092168D"/>
    <w:rsid w:val="00922271"/>
    <w:rsid w:val="0092706A"/>
    <w:rsid w:val="0092798A"/>
    <w:rsid w:val="00930942"/>
    <w:rsid w:val="009324A1"/>
    <w:rsid w:val="0094048E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6445"/>
    <w:rsid w:val="009A05CD"/>
    <w:rsid w:val="009A09A5"/>
    <w:rsid w:val="009A3803"/>
    <w:rsid w:val="009A3F77"/>
    <w:rsid w:val="009A600A"/>
    <w:rsid w:val="009A66CC"/>
    <w:rsid w:val="009A7331"/>
    <w:rsid w:val="009B3E6E"/>
    <w:rsid w:val="009B58FC"/>
    <w:rsid w:val="009B5C6B"/>
    <w:rsid w:val="009B6113"/>
    <w:rsid w:val="009B7511"/>
    <w:rsid w:val="009C0A84"/>
    <w:rsid w:val="009C2199"/>
    <w:rsid w:val="009C7AC9"/>
    <w:rsid w:val="009D35E5"/>
    <w:rsid w:val="009D5490"/>
    <w:rsid w:val="009D6C36"/>
    <w:rsid w:val="009F1965"/>
    <w:rsid w:val="009F1F55"/>
    <w:rsid w:val="009F58D7"/>
    <w:rsid w:val="009F7BEA"/>
    <w:rsid w:val="00A03445"/>
    <w:rsid w:val="00A11907"/>
    <w:rsid w:val="00A17188"/>
    <w:rsid w:val="00A174C1"/>
    <w:rsid w:val="00A23695"/>
    <w:rsid w:val="00A24F7C"/>
    <w:rsid w:val="00A2621F"/>
    <w:rsid w:val="00A26F0A"/>
    <w:rsid w:val="00A30478"/>
    <w:rsid w:val="00A30FF0"/>
    <w:rsid w:val="00A35E13"/>
    <w:rsid w:val="00A41711"/>
    <w:rsid w:val="00A51828"/>
    <w:rsid w:val="00A51A24"/>
    <w:rsid w:val="00A54CBF"/>
    <w:rsid w:val="00A54F8C"/>
    <w:rsid w:val="00A55729"/>
    <w:rsid w:val="00A55855"/>
    <w:rsid w:val="00A5664D"/>
    <w:rsid w:val="00A56965"/>
    <w:rsid w:val="00A57F0B"/>
    <w:rsid w:val="00A654C4"/>
    <w:rsid w:val="00A700A4"/>
    <w:rsid w:val="00A770CB"/>
    <w:rsid w:val="00A77F11"/>
    <w:rsid w:val="00A87F90"/>
    <w:rsid w:val="00A93E1D"/>
    <w:rsid w:val="00A956F3"/>
    <w:rsid w:val="00AA0DFF"/>
    <w:rsid w:val="00AA5F62"/>
    <w:rsid w:val="00AA62A4"/>
    <w:rsid w:val="00AB01F0"/>
    <w:rsid w:val="00AB5C85"/>
    <w:rsid w:val="00AC2E71"/>
    <w:rsid w:val="00AC3342"/>
    <w:rsid w:val="00AC3BE2"/>
    <w:rsid w:val="00AC5927"/>
    <w:rsid w:val="00AC5DF4"/>
    <w:rsid w:val="00AD17A3"/>
    <w:rsid w:val="00AD1954"/>
    <w:rsid w:val="00AD4433"/>
    <w:rsid w:val="00AD7641"/>
    <w:rsid w:val="00AE0CE7"/>
    <w:rsid w:val="00AE75A4"/>
    <w:rsid w:val="00AF4766"/>
    <w:rsid w:val="00AF5282"/>
    <w:rsid w:val="00B00530"/>
    <w:rsid w:val="00B01E35"/>
    <w:rsid w:val="00B04E3D"/>
    <w:rsid w:val="00B050EB"/>
    <w:rsid w:val="00B06F73"/>
    <w:rsid w:val="00B07427"/>
    <w:rsid w:val="00B07BD6"/>
    <w:rsid w:val="00B17B45"/>
    <w:rsid w:val="00B20CCB"/>
    <w:rsid w:val="00B22494"/>
    <w:rsid w:val="00B27384"/>
    <w:rsid w:val="00B320FC"/>
    <w:rsid w:val="00B33481"/>
    <w:rsid w:val="00B448DE"/>
    <w:rsid w:val="00B510E1"/>
    <w:rsid w:val="00B515D2"/>
    <w:rsid w:val="00B525EA"/>
    <w:rsid w:val="00B534E3"/>
    <w:rsid w:val="00B5737C"/>
    <w:rsid w:val="00B62B35"/>
    <w:rsid w:val="00B64E3F"/>
    <w:rsid w:val="00B75C52"/>
    <w:rsid w:val="00B766E0"/>
    <w:rsid w:val="00B80283"/>
    <w:rsid w:val="00B81162"/>
    <w:rsid w:val="00B83137"/>
    <w:rsid w:val="00B8454F"/>
    <w:rsid w:val="00B85599"/>
    <w:rsid w:val="00B86458"/>
    <w:rsid w:val="00B86B54"/>
    <w:rsid w:val="00B87E9B"/>
    <w:rsid w:val="00B95DBE"/>
    <w:rsid w:val="00B970B1"/>
    <w:rsid w:val="00BA4863"/>
    <w:rsid w:val="00BA4B45"/>
    <w:rsid w:val="00BB0E86"/>
    <w:rsid w:val="00BB2E24"/>
    <w:rsid w:val="00BB3711"/>
    <w:rsid w:val="00BB404B"/>
    <w:rsid w:val="00BC2CA7"/>
    <w:rsid w:val="00BC30DB"/>
    <w:rsid w:val="00BC3686"/>
    <w:rsid w:val="00BC44CC"/>
    <w:rsid w:val="00BC5F43"/>
    <w:rsid w:val="00BC6AE7"/>
    <w:rsid w:val="00BC703C"/>
    <w:rsid w:val="00BD3996"/>
    <w:rsid w:val="00BD4B59"/>
    <w:rsid w:val="00BD54C9"/>
    <w:rsid w:val="00BD7F25"/>
    <w:rsid w:val="00BE3A74"/>
    <w:rsid w:val="00BE49A3"/>
    <w:rsid w:val="00BE4D25"/>
    <w:rsid w:val="00BE7277"/>
    <w:rsid w:val="00BE73B9"/>
    <w:rsid w:val="00C21447"/>
    <w:rsid w:val="00C228BE"/>
    <w:rsid w:val="00C255F6"/>
    <w:rsid w:val="00C30212"/>
    <w:rsid w:val="00C330E3"/>
    <w:rsid w:val="00C349B8"/>
    <w:rsid w:val="00C35B53"/>
    <w:rsid w:val="00C4518A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2B1F"/>
    <w:rsid w:val="00C73968"/>
    <w:rsid w:val="00C75BAA"/>
    <w:rsid w:val="00C82624"/>
    <w:rsid w:val="00C82A59"/>
    <w:rsid w:val="00C8350E"/>
    <w:rsid w:val="00C91198"/>
    <w:rsid w:val="00C97E1E"/>
    <w:rsid w:val="00CA7FED"/>
    <w:rsid w:val="00CB0C58"/>
    <w:rsid w:val="00CB16FF"/>
    <w:rsid w:val="00CB1D25"/>
    <w:rsid w:val="00CB2C12"/>
    <w:rsid w:val="00CC4D0E"/>
    <w:rsid w:val="00CC58CE"/>
    <w:rsid w:val="00CC5BD2"/>
    <w:rsid w:val="00CD1FC1"/>
    <w:rsid w:val="00CD56DA"/>
    <w:rsid w:val="00CE3AD0"/>
    <w:rsid w:val="00CE45A1"/>
    <w:rsid w:val="00CE4F36"/>
    <w:rsid w:val="00CE555A"/>
    <w:rsid w:val="00CF070E"/>
    <w:rsid w:val="00CF1BB6"/>
    <w:rsid w:val="00CF1EE4"/>
    <w:rsid w:val="00CF2286"/>
    <w:rsid w:val="00CF25CB"/>
    <w:rsid w:val="00CF5491"/>
    <w:rsid w:val="00CF607E"/>
    <w:rsid w:val="00CF6EEB"/>
    <w:rsid w:val="00D0387E"/>
    <w:rsid w:val="00D064DC"/>
    <w:rsid w:val="00D0719E"/>
    <w:rsid w:val="00D12BF9"/>
    <w:rsid w:val="00D14BEA"/>
    <w:rsid w:val="00D16777"/>
    <w:rsid w:val="00D218F5"/>
    <w:rsid w:val="00D2392D"/>
    <w:rsid w:val="00D23F1F"/>
    <w:rsid w:val="00D279DE"/>
    <w:rsid w:val="00D31B91"/>
    <w:rsid w:val="00D31D24"/>
    <w:rsid w:val="00D33A18"/>
    <w:rsid w:val="00D415E7"/>
    <w:rsid w:val="00D41A47"/>
    <w:rsid w:val="00D43E90"/>
    <w:rsid w:val="00D43F27"/>
    <w:rsid w:val="00D47470"/>
    <w:rsid w:val="00D51666"/>
    <w:rsid w:val="00D52448"/>
    <w:rsid w:val="00D535A0"/>
    <w:rsid w:val="00D537F0"/>
    <w:rsid w:val="00D55DD4"/>
    <w:rsid w:val="00D57006"/>
    <w:rsid w:val="00D62756"/>
    <w:rsid w:val="00D65D4B"/>
    <w:rsid w:val="00D661D3"/>
    <w:rsid w:val="00D7116C"/>
    <w:rsid w:val="00D750C2"/>
    <w:rsid w:val="00D778AC"/>
    <w:rsid w:val="00D77A6C"/>
    <w:rsid w:val="00D81F33"/>
    <w:rsid w:val="00D84617"/>
    <w:rsid w:val="00D8745A"/>
    <w:rsid w:val="00D94AB3"/>
    <w:rsid w:val="00D95B23"/>
    <w:rsid w:val="00DA056F"/>
    <w:rsid w:val="00DA2EFD"/>
    <w:rsid w:val="00DA4EA3"/>
    <w:rsid w:val="00DA546A"/>
    <w:rsid w:val="00DB67FD"/>
    <w:rsid w:val="00DC142A"/>
    <w:rsid w:val="00DC27E3"/>
    <w:rsid w:val="00DC7050"/>
    <w:rsid w:val="00DD1A2F"/>
    <w:rsid w:val="00DD1E08"/>
    <w:rsid w:val="00DD2263"/>
    <w:rsid w:val="00DD5092"/>
    <w:rsid w:val="00DE29A4"/>
    <w:rsid w:val="00DF48D3"/>
    <w:rsid w:val="00DF5110"/>
    <w:rsid w:val="00DF5669"/>
    <w:rsid w:val="00DF5D86"/>
    <w:rsid w:val="00DF61FD"/>
    <w:rsid w:val="00DF7277"/>
    <w:rsid w:val="00E03FFF"/>
    <w:rsid w:val="00E06ABD"/>
    <w:rsid w:val="00E07436"/>
    <w:rsid w:val="00E2623C"/>
    <w:rsid w:val="00E304F1"/>
    <w:rsid w:val="00E3209E"/>
    <w:rsid w:val="00E326F2"/>
    <w:rsid w:val="00E3689E"/>
    <w:rsid w:val="00E4445B"/>
    <w:rsid w:val="00E535D3"/>
    <w:rsid w:val="00E54A89"/>
    <w:rsid w:val="00E55ECC"/>
    <w:rsid w:val="00E56EFF"/>
    <w:rsid w:val="00E608DC"/>
    <w:rsid w:val="00E61D6E"/>
    <w:rsid w:val="00E6577A"/>
    <w:rsid w:val="00E66BFB"/>
    <w:rsid w:val="00E70543"/>
    <w:rsid w:val="00E70F74"/>
    <w:rsid w:val="00E74CDA"/>
    <w:rsid w:val="00E74D8D"/>
    <w:rsid w:val="00E75179"/>
    <w:rsid w:val="00E804D4"/>
    <w:rsid w:val="00E8099E"/>
    <w:rsid w:val="00E80F4D"/>
    <w:rsid w:val="00E84D9F"/>
    <w:rsid w:val="00E86889"/>
    <w:rsid w:val="00E8702B"/>
    <w:rsid w:val="00EA22A6"/>
    <w:rsid w:val="00EA4164"/>
    <w:rsid w:val="00EB4D3C"/>
    <w:rsid w:val="00EB5806"/>
    <w:rsid w:val="00EB6688"/>
    <w:rsid w:val="00EC3153"/>
    <w:rsid w:val="00EC6AAB"/>
    <w:rsid w:val="00EC70B0"/>
    <w:rsid w:val="00ED1D81"/>
    <w:rsid w:val="00ED5EF3"/>
    <w:rsid w:val="00EF1DF3"/>
    <w:rsid w:val="00EF3BDD"/>
    <w:rsid w:val="00EF56F6"/>
    <w:rsid w:val="00EF5D03"/>
    <w:rsid w:val="00F00147"/>
    <w:rsid w:val="00F0528C"/>
    <w:rsid w:val="00F05926"/>
    <w:rsid w:val="00F0604E"/>
    <w:rsid w:val="00F108BC"/>
    <w:rsid w:val="00F10BFC"/>
    <w:rsid w:val="00F12BFC"/>
    <w:rsid w:val="00F169AF"/>
    <w:rsid w:val="00F248BA"/>
    <w:rsid w:val="00F255FE"/>
    <w:rsid w:val="00F272DC"/>
    <w:rsid w:val="00F27331"/>
    <w:rsid w:val="00F372E6"/>
    <w:rsid w:val="00F42058"/>
    <w:rsid w:val="00F45D27"/>
    <w:rsid w:val="00F510B8"/>
    <w:rsid w:val="00F52172"/>
    <w:rsid w:val="00F55DEA"/>
    <w:rsid w:val="00F56371"/>
    <w:rsid w:val="00F63644"/>
    <w:rsid w:val="00F63751"/>
    <w:rsid w:val="00F702D9"/>
    <w:rsid w:val="00F72136"/>
    <w:rsid w:val="00F761FB"/>
    <w:rsid w:val="00F76E84"/>
    <w:rsid w:val="00F7736F"/>
    <w:rsid w:val="00F80ADB"/>
    <w:rsid w:val="00F81411"/>
    <w:rsid w:val="00F81F1B"/>
    <w:rsid w:val="00F835EF"/>
    <w:rsid w:val="00F85D68"/>
    <w:rsid w:val="00F87824"/>
    <w:rsid w:val="00F92928"/>
    <w:rsid w:val="00F93ACB"/>
    <w:rsid w:val="00F94E4F"/>
    <w:rsid w:val="00FA053E"/>
    <w:rsid w:val="00FA0913"/>
    <w:rsid w:val="00FA157D"/>
    <w:rsid w:val="00FA481E"/>
    <w:rsid w:val="00FA4B49"/>
    <w:rsid w:val="00FA71D3"/>
    <w:rsid w:val="00FB0FAE"/>
    <w:rsid w:val="00FB5F5B"/>
    <w:rsid w:val="00FC0667"/>
    <w:rsid w:val="00FC4739"/>
    <w:rsid w:val="00FD128F"/>
    <w:rsid w:val="00FD129A"/>
    <w:rsid w:val="00FD283C"/>
    <w:rsid w:val="00FD7ECB"/>
    <w:rsid w:val="00FE1EEC"/>
    <w:rsid w:val="00FE4DF6"/>
    <w:rsid w:val="00FE7583"/>
    <w:rsid w:val="00FF714A"/>
    <w:rsid w:val="40CDC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34212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E58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ZkladntextChar" w:customStyle="1">
    <w:name w:val="Základní text Char"/>
    <w:basedOn w:val="Standardnpsmoodstavce"/>
    <w:link w:val="Zkladntext"/>
    <w:rsid w:val="00754299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styleId="paragraph" w:customStyle="1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F510B8"/>
  </w:style>
  <w:style w:type="character" w:styleId="findhit" w:customStyle="1">
    <w:name w:val="findhit"/>
    <w:basedOn w:val="Standardnpsmoodstavce"/>
    <w:rsid w:val="00F510B8"/>
  </w:style>
  <w:style w:type="character" w:styleId="eop" w:customStyle="1">
    <w:name w:val="eop"/>
    <w:basedOn w:val="Standardnpsmoodstavce"/>
    <w:rsid w:val="00F510B8"/>
  </w:style>
  <w:style w:type="character" w:styleId="Nevyeenzmnka3" w:customStyle="1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styleId="Nevyeenzmnka5" w:customStyle="1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4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3.jpeg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https://www.psn.cz/" TargetMode="External" Id="rId15" /><Relationship Type="http://schemas.openxmlformats.org/officeDocument/2006/relationships/hyperlink" Target="https://www.psn.cz/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na-vinici.cz/" TargetMode="External" Id="rId9" /><Relationship Type="http://schemas.openxmlformats.org/officeDocument/2006/relationships/image" Target="media/image5.jpeg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83F0-D4E1-4683-A272-4E6D84FD26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Lukešová</dc:creator>
  <keywords/>
  <dc:description/>
  <lastModifiedBy>Dokumenty Crestcom</lastModifiedBy>
  <revision>16</revision>
  <lastPrinted>2022-03-14T13:49:00.0000000Z</lastPrinted>
  <dcterms:created xsi:type="dcterms:W3CDTF">2022-03-22T09:25:00.0000000Z</dcterms:created>
  <dcterms:modified xsi:type="dcterms:W3CDTF">2022-03-28T09:05:39.9483145Z</dcterms:modified>
</coreProperties>
</file>